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403353" w:rsidR="003B60E0" w:rsidRPr="00B318AE" w:rsidRDefault="00B318A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B318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Всероссийская</w:t>
      </w:r>
      <w:r w:rsidR="00AE7801" w:rsidRPr="00B318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акци</w:t>
      </w:r>
      <w:r w:rsidRPr="00B318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я</w:t>
      </w:r>
      <w:r w:rsidR="00AE7801" w:rsidRPr="00B318AE">
        <w:rPr>
          <w:rFonts w:ascii="Times New Roman" w:eastAsia="Times New Roman" w:hAnsi="Times New Roman" w:cs="Times New Roman"/>
          <w:b/>
          <w:sz w:val="26"/>
          <w:szCs w:val="26"/>
        </w:rPr>
        <w:t xml:space="preserve"> «Открытая премьера</w:t>
      </w:r>
      <w:r w:rsidRPr="00B318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- 2023</w:t>
      </w:r>
      <w:r w:rsidR="00AE7801" w:rsidRPr="00B318AE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B318A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в Республике Крым</w:t>
      </w:r>
    </w:p>
    <w:p w14:paraId="00000002" w14:textId="77777777" w:rsidR="003B60E0" w:rsidRPr="00B318AE" w:rsidRDefault="003B60E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3" w14:textId="24D1842E" w:rsidR="003B60E0" w:rsidRPr="00B318AE" w:rsidRDefault="00B318A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28-й </w:t>
      </w:r>
      <w:r w:rsidR="00AE7801" w:rsidRPr="00B318AE">
        <w:rPr>
          <w:rFonts w:ascii="Times New Roman" w:eastAsia="Times New Roman" w:hAnsi="Times New Roman" w:cs="Times New Roman"/>
          <w:sz w:val="26"/>
          <w:szCs w:val="26"/>
        </w:rPr>
        <w:t>Открытый российский фестиваль анимационного кино</w:t>
      </w:r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>Суздальфест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», организованный 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совместно с Администрацией Владимирской области при поддержке Министерства культуры Российской Федерации</w:t>
      </w:r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E7801" w:rsidRPr="00B318AE">
        <w:rPr>
          <w:rFonts w:ascii="Times New Roman" w:eastAsia="Times New Roman" w:hAnsi="Times New Roman" w:cs="Times New Roman"/>
          <w:sz w:val="26"/>
          <w:szCs w:val="26"/>
        </w:rPr>
        <w:t xml:space="preserve">в одиннадцатый раз дает старт широкомасштабной акции «Открытая Премьера». За предыдущие годы мероприятие приобрело огромный размах и стало всенародно любимым. </w:t>
      </w:r>
    </w:p>
    <w:p w14:paraId="4886A061" w14:textId="2A556243" w:rsidR="00B318AE" w:rsidRPr="00B318AE" w:rsidRDefault="00B318A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Республике Крым Всероссийскую акцию проводит ГБУ РК «Крымский 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>киномедиацентр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при поддержке Министерства культуры Республики Крым. </w:t>
      </w:r>
    </w:p>
    <w:p w14:paraId="00000004" w14:textId="77777777" w:rsidR="003B60E0" w:rsidRPr="00B318AE" w:rsidRDefault="00AE780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>Суть «Открытой Премьеры» остается неизменной: п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убличный некоммерческий показ эксклюзивных программ российских короткометражных мультфильмов и эпизодов сериалов различных студий на территории России. Оргкомитетом смотра сформированы сборники мультфильмов для малышей, младших школьников, подростков и сем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ейного просмотра.</w:t>
      </w:r>
    </w:p>
    <w:p w14:paraId="00000005" w14:textId="77777777" w:rsidR="003B60E0" w:rsidRPr="00B318AE" w:rsidRDefault="00AE780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Важной частью акции является зрительское голосование за лучший фильм фестиваля - ведь мнение публики для любого автора не менее важно, чем оценка профессионального жюри. В этом году организаторы планируют задействовать более 600 площадок 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в десятках регионов РФ.</w:t>
      </w:r>
    </w:p>
    <w:p w14:paraId="00000006" w14:textId="77777777" w:rsidR="003B60E0" w:rsidRPr="00B318AE" w:rsidRDefault="00AE7801" w:rsidP="00B318A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Показы мультфильмов в рамках «Открытой Премьеры» будут проходить с 15 по 19 марта на больших экранах кинотеатров, в домах культуры, библиотеках, школах, музеях и детских садах по всей стране. </w:t>
      </w:r>
    </w:p>
    <w:p w14:paraId="00000007" w14:textId="472A554A" w:rsidR="003B60E0" w:rsidRPr="00B318AE" w:rsidRDefault="00AE780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>В рамках акции будут показаны фильмы ст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удий: «Петербург», «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</w:rPr>
        <w:t>Рики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</w:rPr>
        <w:t>», «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</w:rPr>
        <w:t>Союзмультфильм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», «Мастер-Фильм», «Юпитер-XXI», «Аэроплан», 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>«Пилот» Александра Татарского, «АНИМОС», «Пчела», «Шаровая молния», «ШАР»,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 «Кино-Арт», «СНЕГА», «Урал-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</w:rPr>
        <w:t>Синема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», «А-фильм», «Ред </w:t>
      </w:r>
      <w:proofErr w:type="spellStart"/>
      <w:r w:rsidRPr="00B318AE">
        <w:rPr>
          <w:rFonts w:ascii="Times New Roman" w:eastAsia="Times New Roman" w:hAnsi="Times New Roman" w:cs="Times New Roman"/>
          <w:sz w:val="26"/>
          <w:szCs w:val="26"/>
        </w:rPr>
        <w:t>Карпет</w:t>
      </w:r>
      <w:proofErr w:type="spellEnd"/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», «М.И.Р», </w:t>
      </w:r>
      <w:bookmarkStart w:id="0" w:name="_GoBack"/>
      <w:bookmarkEnd w:id="0"/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«Санкт-Петербургская 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студия документальных фильмов», «Студия З». </w:t>
      </w:r>
    </w:p>
    <w:p w14:paraId="00000008" w14:textId="77777777" w:rsidR="003B60E0" w:rsidRPr="00B318AE" w:rsidRDefault="00AE7801" w:rsidP="00B318A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>Итоги зрительского голосования будут объявлены на церемонии закрытия фестиваля 19 марта, и победители получат Приз зрительских симпатий от всей страны!</w:t>
      </w:r>
    </w:p>
    <w:p w14:paraId="00000009" w14:textId="28A77D22" w:rsidR="003B60E0" w:rsidRPr="00B318AE" w:rsidRDefault="00AE7801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18AE">
        <w:rPr>
          <w:rFonts w:ascii="Times New Roman" w:eastAsia="Times New Roman" w:hAnsi="Times New Roman" w:cs="Times New Roman"/>
          <w:sz w:val="26"/>
          <w:szCs w:val="26"/>
        </w:rPr>
        <w:t>С подробной информацией о проведении акции можно ознакомить</w:t>
      </w:r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ся по ссылке: </w:t>
      </w:r>
      <w:hyperlink r:id="rId5">
        <w:r w:rsidRPr="00B318AE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https://suzdalfest.ru/spetsmeropriyatiya/otkrytaya-premera.html</w:t>
        </w:r>
      </w:hyperlink>
      <w:r w:rsidRPr="00B31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D551CDD" w14:textId="7DD45E86" w:rsidR="00B318AE" w:rsidRPr="00B318AE" w:rsidRDefault="00B318AE" w:rsidP="00B318A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18AE">
        <w:rPr>
          <w:rFonts w:ascii="Times New Roman" w:hAnsi="Times New Roman" w:cs="Times New Roman"/>
          <w:sz w:val="26"/>
          <w:szCs w:val="26"/>
        </w:rPr>
        <w:t xml:space="preserve">Чтобы принять участие в акции и показать программы самых новых российских мультфильмов на своей площадке, обращайтесь в Крымский </w:t>
      </w:r>
      <w:proofErr w:type="spellStart"/>
      <w:r w:rsidRPr="00B318AE">
        <w:rPr>
          <w:rFonts w:ascii="Times New Roman" w:hAnsi="Times New Roman" w:cs="Times New Roman"/>
          <w:sz w:val="26"/>
          <w:szCs w:val="26"/>
        </w:rPr>
        <w:t>киномедиацентр</w:t>
      </w:r>
      <w:proofErr w:type="spellEnd"/>
      <w:r w:rsidRPr="00B318AE">
        <w:rPr>
          <w:rFonts w:ascii="Times New Roman" w:hAnsi="Times New Roman" w:cs="Times New Roman"/>
          <w:sz w:val="26"/>
          <w:szCs w:val="26"/>
        </w:rPr>
        <w:t xml:space="preserve"> - </w:t>
      </w:r>
      <w:bookmarkStart w:id="1" w:name="_Hlk1054509"/>
      <w:r w:rsidRPr="00B318AE">
        <w:rPr>
          <w:rStyle w:val="a5"/>
          <w:rFonts w:ascii="Times New Roman" w:hAnsi="Times New Roman" w:cs="Times New Roman"/>
          <w:sz w:val="26"/>
          <w:szCs w:val="26"/>
        </w:rPr>
        <w:fldChar w:fldCharType="begin"/>
      </w:r>
      <w:r w:rsidRPr="00B318AE">
        <w:rPr>
          <w:rStyle w:val="a5"/>
          <w:rFonts w:ascii="Times New Roman" w:hAnsi="Times New Roman" w:cs="Times New Roman"/>
          <w:sz w:val="26"/>
          <w:szCs w:val="26"/>
        </w:rPr>
        <w:instrText xml:space="preserve"> HYPERLINK "http://www.киномедиацентр.рф" </w:instrText>
      </w:r>
      <w:r w:rsidRPr="00B318AE">
        <w:rPr>
          <w:rStyle w:val="a5"/>
          <w:rFonts w:ascii="Times New Roman" w:hAnsi="Times New Roman" w:cs="Times New Roman"/>
          <w:sz w:val="26"/>
          <w:szCs w:val="26"/>
        </w:rPr>
        <w:fldChar w:fldCharType="separate"/>
      </w:r>
      <w:r w:rsidRPr="00B318AE">
        <w:rPr>
          <w:rStyle w:val="a5"/>
          <w:rFonts w:ascii="Times New Roman" w:hAnsi="Times New Roman" w:cs="Times New Roman"/>
          <w:sz w:val="26"/>
          <w:szCs w:val="26"/>
        </w:rPr>
        <w:t>www.киномедиацентр.рф</w:t>
      </w:r>
      <w:r w:rsidRPr="00B318AE">
        <w:rPr>
          <w:rStyle w:val="a5"/>
          <w:rFonts w:ascii="Times New Roman" w:hAnsi="Times New Roman" w:cs="Times New Roman"/>
          <w:sz w:val="26"/>
          <w:szCs w:val="26"/>
        </w:rPr>
        <w:fldChar w:fldCharType="end"/>
      </w:r>
      <w:r w:rsidRPr="00B318AE">
        <w:rPr>
          <w:rFonts w:ascii="Times New Roman" w:hAnsi="Times New Roman" w:cs="Times New Roman"/>
          <w:sz w:val="26"/>
          <w:szCs w:val="26"/>
        </w:rPr>
        <w:t xml:space="preserve">, вы сможете подать заявку на участие и организовать показы </w:t>
      </w:r>
      <w:r w:rsidR="00AE7801">
        <w:rPr>
          <w:rFonts w:ascii="Times New Roman" w:hAnsi="Times New Roman" w:cs="Times New Roman"/>
          <w:sz w:val="26"/>
          <w:szCs w:val="26"/>
          <w:lang w:val="ru-RU"/>
        </w:rPr>
        <w:t xml:space="preserve">6 анимационных программ </w:t>
      </w:r>
      <w:r w:rsidRPr="00B318AE">
        <w:rPr>
          <w:rFonts w:ascii="Times New Roman" w:hAnsi="Times New Roman" w:cs="Times New Roman"/>
          <w:sz w:val="26"/>
          <w:szCs w:val="26"/>
        </w:rPr>
        <w:t>в своем учреждении или организации.</w:t>
      </w:r>
    </w:p>
    <w:bookmarkEnd w:id="1"/>
    <w:p w14:paraId="45414372" w14:textId="77777777" w:rsidR="00B318AE" w:rsidRPr="00B318AE" w:rsidRDefault="00B318AE" w:rsidP="00B318A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53B50" w14:textId="77777777" w:rsidR="00B318AE" w:rsidRPr="00B318AE" w:rsidRDefault="00B318AE" w:rsidP="00B318A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8AE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Pr="00B318AE">
        <w:rPr>
          <w:rFonts w:ascii="Times New Roman" w:hAnsi="Times New Roman" w:cs="Times New Roman"/>
          <w:b/>
          <w:sz w:val="26"/>
          <w:szCs w:val="26"/>
        </w:rPr>
        <w:t xml:space="preserve">Куценко Елена </w:t>
      </w:r>
      <w:proofErr w:type="spellStart"/>
      <w:r w:rsidRPr="00B318AE">
        <w:rPr>
          <w:rFonts w:ascii="Times New Roman" w:hAnsi="Times New Roman" w:cs="Times New Roman"/>
          <w:b/>
          <w:sz w:val="26"/>
          <w:szCs w:val="26"/>
        </w:rPr>
        <w:t>Вильеновна</w:t>
      </w:r>
      <w:proofErr w:type="spellEnd"/>
      <w:r w:rsidRPr="00B318AE">
        <w:rPr>
          <w:rFonts w:ascii="Times New Roman" w:hAnsi="Times New Roman" w:cs="Times New Roman"/>
          <w:sz w:val="26"/>
          <w:szCs w:val="26"/>
        </w:rPr>
        <w:t xml:space="preserve">, </w:t>
      </w:r>
      <w:bookmarkStart w:id="2" w:name="_Hlk1054431"/>
      <w:r w:rsidRPr="00B318AE">
        <w:rPr>
          <w:rFonts w:ascii="Times New Roman" w:hAnsi="Times New Roman" w:cs="Times New Roman"/>
          <w:sz w:val="26"/>
          <w:szCs w:val="26"/>
        </w:rPr>
        <w:t xml:space="preserve">т. +7 978 75-10-250, </w:t>
      </w:r>
    </w:p>
    <w:p w14:paraId="7081502A" w14:textId="77777777" w:rsidR="00B318AE" w:rsidRPr="00B318AE" w:rsidRDefault="00B318AE" w:rsidP="00B318A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B318AE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B318AE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6" w:history="1">
        <w:r w:rsidRPr="00B318AE">
          <w:rPr>
            <w:rStyle w:val="a5"/>
            <w:rFonts w:ascii="Times New Roman" w:hAnsi="Times New Roman" w:cs="Times New Roman"/>
            <w:sz w:val="26"/>
            <w:szCs w:val="26"/>
            <w:lang w:val="de-DE"/>
          </w:rPr>
          <w:t>lena.krim@mail.ru</w:t>
        </w:r>
      </w:hyperlink>
      <w:r w:rsidRPr="00B318A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bookmarkEnd w:id="2"/>
    <w:p w14:paraId="3C783E32" w14:textId="77777777" w:rsidR="00B318AE" w:rsidRPr="00B318AE" w:rsidRDefault="00B318A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000000C" w14:textId="77777777" w:rsidR="003B60E0" w:rsidRPr="00B318AE" w:rsidRDefault="003B60E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B60E0" w:rsidRPr="00B318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E0"/>
    <w:rsid w:val="003B60E0"/>
    <w:rsid w:val="00AE7801"/>
    <w:rsid w:val="00B3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00A"/>
  <w15:docId w15:val="{3EDA55C7-AF23-47F7-890E-E40BC97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3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na.krim@mail.ru" TargetMode="External"/><Relationship Id="rId5" Type="http://schemas.openxmlformats.org/officeDocument/2006/relationships/hyperlink" Target="https://suzdalfest.ru/spetsmeropriyatiya/otkrytaya-preme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6C05-4F13-4916-A37A-8FF332D8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2023-02-20T12:51:00Z</dcterms:created>
  <dcterms:modified xsi:type="dcterms:W3CDTF">2023-02-20T13:02:00Z</dcterms:modified>
</cp:coreProperties>
</file>