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E5DAD" w14:textId="77777777" w:rsidR="00D026A8" w:rsidRPr="000D1D3D" w:rsidRDefault="00D026A8" w:rsidP="00D026A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D1D3D">
        <w:rPr>
          <w:b/>
          <w:color w:val="000000"/>
          <w:sz w:val="28"/>
          <w:szCs w:val="28"/>
        </w:rPr>
        <w:t>ПОЛОЖЕНИЕ</w:t>
      </w:r>
    </w:p>
    <w:p w14:paraId="634C9155" w14:textId="77777777" w:rsidR="00D026A8" w:rsidRPr="000D1D3D" w:rsidRDefault="00D026A8" w:rsidP="00D026A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D1D3D">
        <w:rPr>
          <w:b/>
          <w:color w:val="000000"/>
          <w:sz w:val="28"/>
          <w:szCs w:val="28"/>
        </w:rPr>
        <w:t>о Крымском республиканском конкурсе</w:t>
      </w:r>
    </w:p>
    <w:p w14:paraId="0B7061C5" w14:textId="77777777" w:rsidR="00D026A8" w:rsidRPr="000D1D3D" w:rsidRDefault="00D026A8" w:rsidP="00D026A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D1D3D">
        <w:rPr>
          <w:b/>
          <w:color w:val="000000"/>
          <w:sz w:val="28"/>
          <w:szCs w:val="28"/>
        </w:rPr>
        <w:t>аудиовизуального творчества</w:t>
      </w:r>
    </w:p>
    <w:p w14:paraId="716367A7" w14:textId="77777777" w:rsidR="00D026A8" w:rsidRPr="000D1D3D" w:rsidRDefault="00D026A8" w:rsidP="00D026A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D1D3D">
        <w:rPr>
          <w:b/>
          <w:color w:val="000000"/>
          <w:sz w:val="28"/>
          <w:szCs w:val="28"/>
        </w:rPr>
        <w:t>«Моя Родина – Крым»</w:t>
      </w:r>
    </w:p>
    <w:p w14:paraId="0D8C6E80" w14:textId="77777777" w:rsidR="00D026A8" w:rsidRDefault="00D026A8" w:rsidP="00D026A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5F77EFA7" w14:textId="77777777" w:rsidR="00D026A8" w:rsidRDefault="00D026A8" w:rsidP="00D026A8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D1D3D">
        <w:rPr>
          <w:b/>
          <w:color w:val="000000"/>
          <w:sz w:val="28"/>
          <w:szCs w:val="28"/>
        </w:rPr>
        <w:t>Общее положение</w:t>
      </w:r>
    </w:p>
    <w:p w14:paraId="1731BAA1" w14:textId="77777777" w:rsidR="00D026A8" w:rsidRPr="000D1D3D" w:rsidRDefault="00D026A8" w:rsidP="00D026A8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14:paraId="69D1679C" w14:textId="1C486CA1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1.1.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Настоящее Положение определяет статус, цели, задачи, категорию участников и порядок организации и проведения Крымского республиканского конкурса аудиовизуального творчества «Моя Родина – Крым» (далее Конкурс).</w:t>
      </w:r>
    </w:p>
    <w:p w14:paraId="2180C38F" w14:textId="32742643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1.2.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Место проведения: Республика Крым.</w:t>
      </w:r>
    </w:p>
    <w:p w14:paraId="63DB1066" w14:textId="77777777" w:rsidR="00D026A8" w:rsidRDefault="00D026A8" w:rsidP="00D026A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61115E2" w14:textId="77777777" w:rsidR="00D026A8" w:rsidRPr="000D1D3D" w:rsidRDefault="00D026A8" w:rsidP="00D026A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D1D3D">
        <w:rPr>
          <w:b/>
          <w:color w:val="000000"/>
          <w:sz w:val="28"/>
          <w:szCs w:val="28"/>
        </w:rPr>
        <w:t>2. Цель и задачи Конкурса</w:t>
      </w:r>
    </w:p>
    <w:p w14:paraId="38817078" w14:textId="77777777" w:rsidR="00D026A8" w:rsidRDefault="00D026A8" w:rsidP="00D026A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8C47E9D" w14:textId="22BEF3C3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2.1.</w:t>
      </w:r>
      <w:r w:rsidR="00BD0B5C">
        <w:rPr>
          <w:color w:val="000000"/>
          <w:sz w:val="28"/>
          <w:szCs w:val="28"/>
        </w:rPr>
        <w:tab/>
      </w:r>
      <w:r w:rsidRPr="000D1D3D">
        <w:rPr>
          <w:b/>
          <w:color w:val="000000"/>
          <w:sz w:val="28"/>
          <w:szCs w:val="28"/>
        </w:rPr>
        <w:t>Цель</w:t>
      </w:r>
      <w:r w:rsidRPr="000D1D3D">
        <w:rPr>
          <w:color w:val="000000"/>
          <w:sz w:val="28"/>
          <w:szCs w:val="28"/>
        </w:rPr>
        <w:t xml:space="preserve">: содействие развитию </w:t>
      </w:r>
      <w:r>
        <w:rPr>
          <w:color w:val="000000"/>
          <w:sz w:val="28"/>
          <w:szCs w:val="28"/>
        </w:rPr>
        <w:t>аудиовизуального</w:t>
      </w:r>
      <w:r w:rsidRPr="000D1D3D">
        <w:rPr>
          <w:color w:val="000000"/>
          <w:sz w:val="28"/>
          <w:szCs w:val="28"/>
        </w:rPr>
        <w:t xml:space="preserve"> творчества подростков и молодежи.</w:t>
      </w:r>
    </w:p>
    <w:p w14:paraId="053A30C5" w14:textId="43D457E3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2.2.</w:t>
      </w:r>
      <w:r w:rsidR="00BD0B5C">
        <w:rPr>
          <w:color w:val="000000"/>
          <w:sz w:val="28"/>
          <w:szCs w:val="28"/>
        </w:rPr>
        <w:tab/>
      </w:r>
      <w:r w:rsidRPr="000D1D3D">
        <w:rPr>
          <w:b/>
          <w:color w:val="000000"/>
          <w:sz w:val="28"/>
          <w:szCs w:val="28"/>
        </w:rPr>
        <w:t>Задачи</w:t>
      </w:r>
      <w:r w:rsidRPr="000D1D3D">
        <w:rPr>
          <w:color w:val="000000"/>
          <w:sz w:val="28"/>
          <w:szCs w:val="28"/>
        </w:rPr>
        <w:t>:</w:t>
      </w:r>
    </w:p>
    <w:p w14:paraId="246D9FFA" w14:textId="5E823CF5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-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 xml:space="preserve">привлечение внимания подростков и молодежи к созданию аудиовизуальных работ по истории, культуре, народному творчеству </w:t>
      </w:r>
      <w:r>
        <w:rPr>
          <w:color w:val="000000"/>
          <w:sz w:val="28"/>
          <w:szCs w:val="28"/>
        </w:rPr>
        <w:t xml:space="preserve">народов, проживающих в </w:t>
      </w:r>
      <w:r w:rsidRPr="000D1D3D">
        <w:rPr>
          <w:color w:val="000000"/>
          <w:sz w:val="28"/>
          <w:szCs w:val="28"/>
        </w:rPr>
        <w:t>Крым</w:t>
      </w:r>
      <w:r>
        <w:rPr>
          <w:color w:val="000000"/>
          <w:sz w:val="28"/>
          <w:szCs w:val="28"/>
        </w:rPr>
        <w:t>у</w:t>
      </w:r>
      <w:r w:rsidRPr="000D1D3D">
        <w:rPr>
          <w:color w:val="000000"/>
          <w:sz w:val="28"/>
          <w:szCs w:val="28"/>
        </w:rPr>
        <w:t>;</w:t>
      </w:r>
    </w:p>
    <w:p w14:paraId="1C9F0C52" w14:textId="75B420CB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-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формирование социальной активности и гражданской позиции подростков и молодежи средствами экранных искусств</w:t>
      </w:r>
      <w:r>
        <w:rPr>
          <w:color w:val="000000"/>
          <w:sz w:val="28"/>
          <w:szCs w:val="28"/>
        </w:rPr>
        <w:t xml:space="preserve">, различных </w:t>
      </w:r>
      <w:proofErr w:type="spellStart"/>
      <w:r>
        <w:rPr>
          <w:color w:val="000000"/>
          <w:sz w:val="28"/>
          <w:szCs w:val="28"/>
        </w:rPr>
        <w:t>медиатекстов</w:t>
      </w:r>
      <w:proofErr w:type="spellEnd"/>
      <w:r w:rsidRPr="000D1D3D">
        <w:rPr>
          <w:color w:val="000000"/>
          <w:sz w:val="28"/>
          <w:szCs w:val="28"/>
        </w:rPr>
        <w:t>;</w:t>
      </w:r>
    </w:p>
    <w:p w14:paraId="1CA858BE" w14:textId="31118498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-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развитие навыков нестандартного мышления;</w:t>
      </w:r>
    </w:p>
    <w:p w14:paraId="01613849" w14:textId="32CA8A3C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-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 xml:space="preserve">популяризация киноискусства через приобщение учащихся к занятиям в видеостудиях и </w:t>
      </w:r>
      <w:proofErr w:type="spellStart"/>
      <w:r w:rsidRPr="000D1D3D">
        <w:rPr>
          <w:color w:val="000000"/>
          <w:sz w:val="28"/>
          <w:szCs w:val="28"/>
        </w:rPr>
        <w:t>видеокружках</w:t>
      </w:r>
      <w:proofErr w:type="spellEnd"/>
      <w:r w:rsidRPr="000D1D3D">
        <w:rPr>
          <w:color w:val="000000"/>
          <w:sz w:val="28"/>
          <w:szCs w:val="28"/>
        </w:rPr>
        <w:t>;</w:t>
      </w:r>
    </w:p>
    <w:p w14:paraId="09B8F209" w14:textId="0BA7F944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-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 xml:space="preserve">эстетическое, </w:t>
      </w:r>
      <w:r>
        <w:rPr>
          <w:color w:val="000000"/>
          <w:sz w:val="28"/>
          <w:szCs w:val="28"/>
        </w:rPr>
        <w:t>духовно-нравственное</w:t>
      </w:r>
      <w:r w:rsidRPr="000D1D3D">
        <w:rPr>
          <w:color w:val="000000"/>
          <w:sz w:val="28"/>
          <w:szCs w:val="28"/>
        </w:rPr>
        <w:t xml:space="preserve"> и патриотическое воспитание подростков </w:t>
      </w:r>
      <w:r>
        <w:rPr>
          <w:color w:val="000000"/>
          <w:sz w:val="28"/>
          <w:szCs w:val="28"/>
        </w:rPr>
        <w:t>средствами различных медиа</w:t>
      </w:r>
      <w:r w:rsidRPr="000D1D3D">
        <w:rPr>
          <w:color w:val="000000"/>
          <w:sz w:val="28"/>
          <w:szCs w:val="28"/>
        </w:rPr>
        <w:t>;</w:t>
      </w:r>
    </w:p>
    <w:p w14:paraId="1729E883" w14:textId="4924E92F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-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 xml:space="preserve">формирование </w:t>
      </w:r>
      <w:proofErr w:type="spellStart"/>
      <w:r w:rsidRPr="000D1D3D">
        <w:rPr>
          <w:color w:val="000000"/>
          <w:sz w:val="28"/>
          <w:szCs w:val="28"/>
        </w:rPr>
        <w:t>медиакультуры</w:t>
      </w:r>
      <w:proofErr w:type="spellEnd"/>
      <w:r w:rsidRPr="000D1D3D">
        <w:rPr>
          <w:color w:val="000000"/>
          <w:sz w:val="28"/>
          <w:szCs w:val="28"/>
        </w:rPr>
        <w:t xml:space="preserve"> подростков и молодежи;</w:t>
      </w:r>
    </w:p>
    <w:p w14:paraId="3DC9B322" w14:textId="6B303CF1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-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 xml:space="preserve">совершенствование навыков использования современных цифровых технологий в процессе работы над </w:t>
      </w:r>
      <w:r>
        <w:rPr>
          <w:color w:val="000000"/>
          <w:sz w:val="28"/>
          <w:szCs w:val="28"/>
        </w:rPr>
        <w:t>аудиовизуальными текстами</w:t>
      </w:r>
      <w:r w:rsidRPr="000D1D3D">
        <w:rPr>
          <w:color w:val="000000"/>
          <w:sz w:val="28"/>
          <w:szCs w:val="28"/>
        </w:rPr>
        <w:t>;</w:t>
      </w:r>
    </w:p>
    <w:p w14:paraId="7DE9F0C2" w14:textId="4FE4BE00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-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 xml:space="preserve">формирование </w:t>
      </w:r>
      <w:proofErr w:type="spellStart"/>
      <w:r w:rsidRPr="000D1D3D">
        <w:rPr>
          <w:color w:val="000000"/>
          <w:sz w:val="28"/>
          <w:szCs w:val="28"/>
        </w:rPr>
        <w:t>профориентационной</w:t>
      </w:r>
      <w:proofErr w:type="spellEnd"/>
      <w:r w:rsidRPr="000D1D3D">
        <w:rPr>
          <w:color w:val="000000"/>
          <w:sz w:val="28"/>
          <w:szCs w:val="28"/>
        </w:rPr>
        <w:t xml:space="preserve"> площадки для подростков и молодежи в сфере кинематографии</w:t>
      </w:r>
      <w:r>
        <w:rPr>
          <w:color w:val="000000"/>
          <w:sz w:val="28"/>
          <w:szCs w:val="28"/>
        </w:rPr>
        <w:t>, журналистики</w:t>
      </w:r>
      <w:r w:rsidRPr="000D1D3D">
        <w:rPr>
          <w:color w:val="000000"/>
          <w:sz w:val="28"/>
          <w:szCs w:val="28"/>
        </w:rPr>
        <w:t>;</w:t>
      </w:r>
    </w:p>
    <w:p w14:paraId="12C63D10" w14:textId="34012BE0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-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 xml:space="preserve">популяризация и продвижение лучших </w:t>
      </w:r>
      <w:r>
        <w:rPr>
          <w:color w:val="000000"/>
          <w:sz w:val="28"/>
          <w:szCs w:val="28"/>
        </w:rPr>
        <w:t xml:space="preserve">аудиовизуальных </w:t>
      </w:r>
      <w:r w:rsidRPr="000D1D3D">
        <w:rPr>
          <w:color w:val="000000"/>
          <w:sz w:val="28"/>
          <w:szCs w:val="28"/>
        </w:rPr>
        <w:t xml:space="preserve">работ </w:t>
      </w:r>
      <w:r>
        <w:rPr>
          <w:color w:val="000000"/>
          <w:sz w:val="28"/>
          <w:szCs w:val="28"/>
        </w:rPr>
        <w:t>на фестивали и конкурсы</w:t>
      </w:r>
      <w:r w:rsidRPr="000D1D3D">
        <w:rPr>
          <w:color w:val="000000"/>
          <w:sz w:val="28"/>
          <w:szCs w:val="28"/>
        </w:rPr>
        <w:t>.</w:t>
      </w:r>
    </w:p>
    <w:p w14:paraId="5A214895" w14:textId="77777777" w:rsidR="00D026A8" w:rsidRDefault="00D026A8" w:rsidP="00D026A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9EA57B1" w14:textId="77777777" w:rsidR="00D026A8" w:rsidRPr="000D1D3D" w:rsidRDefault="00D026A8" w:rsidP="00D026A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D1D3D">
        <w:rPr>
          <w:b/>
          <w:color w:val="000000"/>
          <w:sz w:val="28"/>
          <w:szCs w:val="28"/>
        </w:rPr>
        <w:t>3. Организаторы и участники конкурса</w:t>
      </w:r>
    </w:p>
    <w:p w14:paraId="3E32F9CB" w14:textId="77777777" w:rsidR="00D026A8" w:rsidRDefault="00D026A8" w:rsidP="00D026A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4A5A814" w14:textId="651C45A3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0D1D3D">
        <w:rPr>
          <w:color w:val="000000"/>
          <w:sz w:val="28"/>
          <w:szCs w:val="28"/>
        </w:rPr>
        <w:t>1.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 xml:space="preserve">Организаторами Конкурса являются: Министерство культуры Республики Крым, Государственное бюджетное учреждение Республики Крым «Крымский </w:t>
      </w:r>
      <w:proofErr w:type="spellStart"/>
      <w:r w:rsidRPr="000D1D3D">
        <w:rPr>
          <w:color w:val="000000"/>
          <w:sz w:val="28"/>
          <w:szCs w:val="28"/>
        </w:rPr>
        <w:t>киномедиацентр</w:t>
      </w:r>
      <w:proofErr w:type="spellEnd"/>
      <w:r w:rsidRPr="000D1D3D">
        <w:rPr>
          <w:color w:val="000000"/>
          <w:sz w:val="28"/>
          <w:szCs w:val="28"/>
        </w:rPr>
        <w:t>», Ассоциация документального кино Союза кинематографистов России, Крымское отделение Союза кинематографистов России.</w:t>
      </w:r>
    </w:p>
    <w:p w14:paraId="222DDE1C" w14:textId="3DF91ABD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3.2.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 xml:space="preserve">В конкурсе принимают участие обучающиеся общеобразовательных организаций разных образовательных уровней, </w:t>
      </w:r>
      <w:r>
        <w:rPr>
          <w:color w:val="000000"/>
          <w:sz w:val="28"/>
          <w:szCs w:val="28"/>
        </w:rPr>
        <w:lastRenderedPageBreak/>
        <w:t>учреж</w:t>
      </w:r>
      <w:r w:rsidRPr="000D1D3D">
        <w:rPr>
          <w:color w:val="000000"/>
          <w:sz w:val="28"/>
          <w:szCs w:val="28"/>
        </w:rPr>
        <w:t>дений дополнительного образования, индивидуальные авторы, молодежь до 25 лет, проживающие в Республике Крым.</w:t>
      </w:r>
    </w:p>
    <w:p w14:paraId="54AE9FA7" w14:textId="77777777" w:rsidR="00D026A8" w:rsidRDefault="00D026A8" w:rsidP="00D026A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4A2FAE72" w14:textId="0B7690FA" w:rsidR="00D026A8" w:rsidRPr="000D1D3D" w:rsidRDefault="00D026A8" w:rsidP="00D026A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Pr="000D1D3D">
        <w:rPr>
          <w:b/>
          <w:color w:val="000000"/>
          <w:sz w:val="28"/>
          <w:szCs w:val="28"/>
        </w:rPr>
        <w:t>. Правила участия и сроки проведения Конкурса</w:t>
      </w:r>
    </w:p>
    <w:p w14:paraId="22443105" w14:textId="77777777" w:rsidR="00D026A8" w:rsidRDefault="00D026A8" w:rsidP="00D026A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D194BFC" w14:textId="76AAEC38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4.1.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 xml:space="preserve">Конкурс проводится с </w:t>
      </w:r>
      <w:r w:rsidRPr="000D1D3D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9</w:t>
      </w:r>
      <w:r w:rsidRPr="000D1D3D">
        <w:rPr>
          <w:b/>
          <w:color w:val="000000"/>
          <w:sz w:val="28"/>
          <w:szCs w:val="28"/>
        </w:rPr>
        <w:t>.03 по 1</w:t>
      </w:r>
      <w:r>
        <w:rPr>
          <w:b/>
          <w:color w:val="000000"/>
          <w:sz w:val="28"/>
          <w:szCs w:val="28"/>
        </w:rPr>
        <w:t>9</w:t>
      </w:r>
      <w:r w:rsidRPr="000D1D3D">
        <w:rPr>
          <w:b/>
          <w:color w:val="000000"/>
          <w:sz w:val="28"/>
          <w:szCs w:val="28"/>
        </w:rPr>
        <w:t>.05.202</w:t>
      </w:r>
      <w:r>
        <w:rPr>
          <w:b/>
          <w:color w:val="000000"/>
          <w:sz w:val="28"/>
          <w:szCs w:val="28"/>
        </w:rPr>
        <w:t>3</w:t>
      </w:r>
      <w:r w:rsidRPr="000D1D3D">
        <w:rPr>
          <w:color w:val="000000"/>
          <w:sz w:val="28"/>
          <w:szCs w:val="28"/>
        </w:rPr>
        <w:t xml:space="preserve"> </w:t>
      </w:r>
      <w:r w:rsidRPr="000D1D3D">
        <w:rPr>
          <w:b/>
          <w:color w:val="000000"/>
          <w:sz w:val="28"/>
          <w:szCs w:val="28"/>
        </w:rPr>
        <w:t>г.</w:t>
      </w:r>
    </w:p>
    <w:p w14:paraId="3E84BABE" w14:textId="0CDB674E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4.2.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Регламент проведения Конкурса:</w:t>
      </w:r>
    </w:p>
    <w:p w14:paraId="04FCEDB5" w14:textId="77777777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9</w:t>
      </w:r>
      <w:r w:rsidRPr="000D1D3D">
        <w:rPr>
          <w:b/>
          <w:color w:val="000000"/>
          <w:sz w:val="28"/>
          <w:szCs w:val="28"/>
        </w:rPr>
        <w:t xml:space="preserve">.03 – </w:t>
      </w:r>
      <w:r>
        <w:rPr>
          <w:b/>
          <w:color w:val="000000"/>
          <w:sz w:val="28"/>
          <w:szCs w:val="28"/>
        </w:rPr>
        <w:t>10</w:t>
      </w:r>
      <w:r w:rsidRPr="000D1D3D">
        <w:rPr>
          <w:b/>
          <w:color w:val="000000"/>
          <w:sz w:val="28"/>
          <w:szCs w:val="28"/>
        </w:rPr>
        <w:t>.05.202</w:t>
      </w:r>
      <w:r>
        <w:rPr>
          <w:b/>
          <w:color w:val="000000"/>
          <w:sz w:val="28"/>
          <w:szCs w:val="28"/>
        </w:rPr>
        <w:t>3</w:t>
      </w:r>
      <w:r w:rsidRPr="000D1D3D">
        <w:rPr>
          <w:b/>
          <w:color w:val="000000"/>
          <w:sz w:val="28"/>
          <w:szCs w:val="28"/>
        </w:rPr>
        <w:t xml:space="preserve"> г</w:t>
      </w:r>
      <w:r w:rsidRPr="000D1D3D">
        <w:rPr>
          <w:color w:val="000000"/>
          <w:sz w:val="28"/>
          <w:szCs w:val="28"/>
        </w:rPr>
        <w:t>. – объявление конкурса и подача творческих работ;</w:t>
      </w:r>
    </w:p>
    <w:p w14:paraId="7637F4B2" w14:textId="77777777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Pr="000D1D3D">
        <w:rPr>
          <w:b/>
          <w:color w:val="000000"/>
          <w:sz w:val="28"/>
          <w:szCs w:val="28"/>
        </w:rPr>
        <w:t>0.05 – 1</w:t>
      </w:r>
      <w:r>
        <w:rPr>
          <w:b/>
          <w:color w:val="000000"/>
          <w:sz w:val="28"/>
          <w:szCs w:val="28"/>
        </w:rPr>
        <w:t>4</w:t>
      </w:r>
      <w:r w:rsidRPr="000D1D3D">
        <w:rPr>
          <w:b/>
          <w:color w:val="000000"/>
          <w:sz w:val="28"/>
          <w:szCs w:val="28"/>
        </w:rPr>
        <w:t>.05.202</w:t>
      </w:r>
      <w:r>
        <w:rPr>
          <w:b/>
          <w:color w:val="000000"/>
          <w:sz w:val="28"/>
          <w:szCs w:val="28"/>
        </w:rPr>
        <w:t>3</w:t>
      </w:r>
      <w:r w:rsidRPr="000D1D3D">
        <w:rPr>
          <w:b/>
          <w:color w:val="000000"/>
          <w:sz w:val="28"/>
          <w:szCs w:val="28"/>
        </w:rPr>
        <w:t xml:space="preserve"> г</w:t>
      </w:r>
      <w:r w:rsidRPr="000D1D3D">
        <w:rPr>
          <w:color w:val="000000"/>
          <w:sz w:val="28"/>
          <w:szCs w:val="28"/>
        </w:rPr>
        <w:t>. – работа жюри по оцениванию работ;</w:t>
      </w:r>
    </w:p>
    <w:p w14:paraId="5BB3367E" w14:textId="77777777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9</w:t>
      </w:r>
      <w:r w:rsidRPr="000D1D3D">
        <w:rPr>
          <w:b/>
          <w:color w:val="000000"/>
          <w:sz w:val="28"/>
          <w:szCs w:val="28"/>
        </w:rPr>
        <w:t>.05.202</w:t>
      </w:r>
      <w:r>
        <w:rPr>
          <w:b/>
          <w:color w:val="000000"/>
          <w:sz w:val="28"/>
          <w:szCs w:val="28"/>
        </w:rPr>
        <w:t>3</w:t>
      </w:r>
      <w:r w:rsidRPr="000D1D3D">
        <w:rPr>
          <w:b/>
          <w:color w:val="000000"/>
          <w:sz w:val="28"/>
          <w:szCs w:val="28"/>
        </w:rPr>
        <w:t xml:space="preserve"> г</w:t>
      </w:r>
      <w:r w:rsidRPr="000D1D3D">
        <w:rPr>
          <w:color w:val="000000"/>
          <w:sz w:val="28"/>
          <w:szCs w:val="28"/>
        </w:rPr>
        <w:t xml:space="preserve">. – оглашение результатов работы жюри и награждение победителей на церемонии закрытия Крымского открытого фестиваля документального кино </w:t>
      </w:r>
      <w:proofErr w:type="spellStart"/>
      <w:r w:rsidRPr="000D1D3D">
        <w:rPr>
          <w:color w:val="000000"/>
          <w:sz w:val="28"/>
          <w:szCs w:val="28"/>
        </w:rPr>
        <w:t>КрымДок</w:t>
      </w:r>
      <w:proofErr w:type="spellEnd"/>
      <w:r w:rsidRPr="000D1D3D">
        <w:rPr>
          <w:color w:val="000000"/>
          <w:sz w:val="28"/>
          <w:szCs w:val="28"/>
        </w:rPr>
        <w:t>».</w:t>
      </w:r>
    </w:p>
    <w:p w14:paraId="053E53EC" w14:textId="7F53645C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4.3.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К участию в Конкурсе допускаются работы, созданные творческими коллективами и отдельными авторами, подростковыми/юношескими кино-видео-</w:t>
      </w:r>
      <w:proofErr w:type="spellStart"/>
      <w:r w:rsidRPr="000D1D3D">
        <w:rPr>
          <w:color w:val="000000"/>
          <w:sz w:val="28"/>
          <w:szCs w:val="28"/>
        </w:rPr>
        <w:t>телеклубами</w:t>
      </w:r>
      <w:proofErr w:type="spellEnd"/>
      <w:r w:rsidRPr="000D1D3D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медиа</w:t>
      </w:r>
      <w:r w:rsidRPr="000D1D3D">
        <w:rPr>
          <w:color w:val="000000"/>
          <w:sz w:val="28"/>
          <w:szCs w:val="28"/>
        </w:rPr>
        <w:t>студиями</w:t>
      </w:r>
      <w:proofErr w:type="spellEnd"/>
      <w:r w:rsidRPr="000D1D3D">
        <w:rPr>
          <w:color w:val="000000"/>
          <w:sz w:val="28"/>
          <w:szCs w:val="28"/>
        </w:rPr>
        <w:t xml:space="preserve"> и кружками.</w:t>
      </w:r>
    </w:p>
    <w:p w14:paraId="43263789" w14:textId="10E9CCFC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4.4.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В конкурсе принимают участие работы, созданные в 202</w:t>
      </w:r>
      <w:r>
        <w:rPr>
          <w:color w:val="000000"/>
          <w:sz w:val="28"/>
          <w:szCs w:val="28"/>
        </w:rPr>
        <w:t>1</w:t>
      </w:r>
      <w:r w:rsidRPr="000D1D3D">
        <w:rPr>
          <w:color w:val="000000"/>
          <w:sz w:val="28"/>
          <w:szCs w:val="28"/>
        </w:rPr>
        <w:t xml:space="preserve"> – 202</w:t>
      </w:r>
      <w:r>
        <w:rPr>
          <w:color w:val="000000"/>
          <w:sz w:val="28"/>
          <w:szCs w:val="28"/>
        </w:rPr>
        <w:t>2</w:t>
      </w:r>
      <w:r w:rsidRPr="000D1D3D">
        <w:rPr>
          <w:color w:val="000000"/>
          <w:sz w:val="28"/>
          <w:szCs w:val="28"/>
        </w:rPr>
        <w:t xml:space="preserve"> годах.</w:t>
      </w:r>
    </w:p>
    <w:p w14:paraId="2C2D6274" w14:textId="11AA39D0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4.5</w:t>
      </w:r>
      <w:r>
        <w:rPr>
          <w:color w:val="000000"/>
          <w:sz w:val="28"/>
          <w:szCs w:val="28"/>
        </w:rPr>
        <w:t>.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Категорически запрещается использовать чужие видеотексты или идеи (полностью или частично), не размещая ссылку на заимствованный материал. В случае несоблюдения этого условия, работа отстраняется от участия в конкурсе.</w:t>
      </w:r>
    </w:p>
    <w:p w14:paraId="6426D441" w14:textId="0DAEE280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4.6.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Конкурсные материалы не рецензируются и не возвращаются.</w:t>
      </w:r>
    </w:p>
    <w:p w14:paraId="40A9B2D5" w14:textId="2A05FB1D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4.7.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Каждая работа сопровождается заявкой установленного образца</w:t>
      </w:r>
      <w:r>
        <w:rPr>
          <w:color w:val="000000"/>
          <w:sz w:val="28"/>
          <w:szCs w:val="28"/>
        </w:rPr>
        <w:t xml:space="preserve"> в формате </w:t>
      </w:r>
      <w:r>
        <w:rPr>
          <w:color w:val="000000"/>
          <w:sz w:val="28"/>
          <w:szCs w:val="28"/>
          <w:lang w:val="en-US"/>
        </w:rPr>
        <w:t>WORD</w:t>
      </w:r>
      <w:r w:rsidRPr="009253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  <w:lang w:val="en-US"/>
        </w:rPr>
        <w:t>PDF</w:t>
      </w:r>
      <w:r>
        <w:rPr>
          <w:color w:val="000000"/>
          <w:sz w:val="28"/>
          <w:szCs w:val="28"/>
        </w:rPr>
        <w:t xml:space="preserve"> (с подписью и печатью – при наличии)</w:t>
      </w:r>
      <w:r w:rsidRPr="000D1D3D">
        <w:rPr>
          <w:color w:val="000000"/>
          <w:sz w:val="28"/>
          <w:szCs w:val="28"/>
        </w:rPr>
        <w:t>.</w:t>
      </w:r>
    </w:p>
    <w:p w14:paraId="493E5A76" w14:textId="2BC1B1CF" w:rsidR="00D026A8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4.8.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 xml:space="preserve">Каждая конкурсная </w:t>
      </w:r>
      <w:r>
        <w:rPr>
          <w:color w:val="000000"/>
          <w:sz w:val="28"/>
          <w:szCs w:val="28"/>
        </w:rPr>
        <w:t xml:space="preserve">аудиовизуальная </w:t>
      </w:r>
      <w:r w:rsidRPr="000D1D3D">
        <w:rPr>
          <w:color w:val="000000"/>
          <w:sz w:val="28"/>
          <w:szCs w:val="28"/>
        </w:rPr>
        <w:t>работа</w:t>
      </w:r>
      <w:r>
        <w:rPr>
          <w:color w:val="000000"/>
          <w:sz w:val="28"/>
          <w:szCs w:val="28"/>
        </w:rPr>
        <w:t xml:space="preserve"> (фильм, телепередача, презентация, авторский блог, электронного СМИ)</w:t>
      </w:r>
      <w:r w:rsidRPr="000D1D3D">
        <w:rPr>
          <w:color w:val="000000"/>
          <w:sz w:val="28"/>
          <w:szCs w:val="28"/>
        </w:rPr>
        <w:t xml:space="preserve"> оформляется следующим образом: первый кадр – название студии (если есть), второй кадр – название работы; в конце фильма – авторская группа, которая работала над фильмом: автор идеи или сценарист, режиссер, оператор, монтаж (фамилия и имя), руководитель проекта (ФИО), ссылки на использование в фильме музыки, фотографий, фрагментов фильмов (автор, ресурс), название учреждения и год производства.</w:t>
      </w:r>
    </w:p>
    <w:p w14:paraId="78214CD6" w14:textId="62448211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4.9.</w:t>
      </w:r>
      <w:r w:rsidR="00BD0B5C">
        <w:rPr>
          <w:color w:val="000000"/>
          <w:sz w:val="28"/>
          <w:szCs w:val="28"/>
        </w:rPr>
        <w:tab/>
      </w:r>
      <w:r w:rsidRPr="00C929D2">
        <w:rPr>
          <w:b/>
          <w:color w:val="000000"/>
          <w:sz w:val="28"/>
          <w:szCs w:val="28"/>
        </w:rPr>
        <w:t>ВАЖНО!</w:t>
      </w:r>
      <w:r w:rsidRPr="000D1D3D">
        <w:rPr>
          <w:color w:val="000000"/>
          <w:sz w:val="28"/>
          <w:szCs w:val="28"/>
        </w:rPr>
        <w:t xml:space="preserve"> При несоблюдении в оформлении работы этих требований</w:t>
      </w:r>
      <w:r>
        <w:rPr>
          <w:color w:val="000000"/>
          <w:sz w:val="28"/>
          <w:szCs w:val="28"/>
        </w:rPr>
        <w:t xml:space="preserve"> – безличные и без ссылок </w:t>
      </w:r>
      <w:r w:rsidRPr="000D1D3D">
        <w:rPr>
          <w:color w:val="000000"/>
          <w:sz w:val="28"/>
          <w:szCs w:val="28"/>
        </w:rPr>
        <w:t>фильм</w:t>
      </w:r>
      <w:r>
        <w:rPr>
          <w:color w:val="000000"/>
          <w:sz w:val="28"/>
          <w:szCs w:val="28"/>
        </w:rPr>
        <w:t>, телепередача, презентация,</w:t>
      </w:r>
      <w:r w:rsidRPr="000D1D3D">
        <w:rPr>
          <w:color w:val="000000"/>
          <w:sz w:val="28"/>
          <w:szCs w:val="28"/>
        </w:rPr>
        <w:t xml:space="preserve"> не включается в конкурсную программу.</w:t>
      </w:r>
    </w:p>
    <w:p w14:paraId="308DA421" w14:textId="773F1510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4.10.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 xml:space="preserve">Работы присылаются по ссылкам на платформы, которые дают возможность посмотреть их, не скачивая: </w:t>
      </w:r>
      <w:hyperlink r:id="rId5" w:history="1">
        <w:r w:rsidRPr="00ED295A">
          <w:rPr>
            <w:rStyle w:val="a4"/>
            <w:sz w:val="28"/>
            <w:szCs w:val="28"/>
          </w:rPr>
          <w:t>http://rutube.ru</w:t>
        </w:r>
      </w:hyperlink>
      <w:r w:rsidRPr="000D1D3D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яндекс</w:t>
      </w:r>
      <w:proofErr w:type="spellEnd"/>
      <w:r>
        <w:rPr>
          <w:color w:val="000000"/>
          <w:sz w:val="28"/>
          <w:szCs w:val="28"/>
        </w:rPr>
        <w:t xml:space="preserve">-диск </w:t>
      </w:r>
      <w:r w:rsidRPr="000D1D3D">
        <w:rPr>
          <w:color w:val="000000"/>
          <w:sz w:val="28"/>
          <w:szCs w:val="28"/>
        </w:rPr>
        <w:t>и др.</w:t>
      </w:r>
    </w:p>
    <w:p w14:paraId="44DE5F87" w14:textId="77777777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929D2">
        <w:rPr>
          <w:b/>
          <w:color w:val="000000"/>
          <w:sz w:val="28"/>
          <w:szCs w:val="28"/>
        </w:rPr>
        <w:t>Просьба!</w:t>
      </w:r>
      <w:r w:rsidRPr="000D1D3D">
        <w:rPr>
          <w:color w:val="000000"/>
          <w:sz w:val="28"/>
          <w:szCs w:val="28"/>
        </w:rPr>
        <w:t xml:space="preserve"> Работы нельзя удалять с платформы до окончания </w:t>
      </w:r>
      <w:r>
        <w:rPr>
          <w:color w:val="000000"/>
          <w:sz w:val="28"/>
          <w:szCs w:val="28"/>
        </w:rPr>
        <w:t>конкурса</w:t>
      </w:r>
      <w:r w:rsidRPr="000D1D3D">
        <w:rPr>
          <w:color w:val="000000"/>
          <w:sz w:val="28"/>
          <w:szCs w:val="28"/>
        </w:rPr>
        <w:t xml:space="preserve"> (</w:t>
      </w:r>
      <w:r w:rsidRPr="00C929D2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9</w:t>
      </w:r>
      <w:r w:rsidRPr="00C929D2">
        <w:rPr>
          <w:b/>
          <w:color w:val="000000"/>
          <w:sz w:val="28"/>
          <w:szCs w:val="28"/>
        </w:rPr>
        <w:t>.05.202</w:t>
      </w:r>
      <w:r>
        <w:rPr>
          <w:b/>
          <w:color w:val="000000"/>
          <w:sz w:val="28"/>
          <w:szCs w:val="28"/>
        </w:rPr>
        <w:t>3</w:t>
      </w:r>
      <w:r w:rsidRPr="000D1D3D">
        <w:rPr>
          <w:color w:val="000000"/>
          <w:sz w:val="28"/>
          <w:szCs w:val="28"/>
        </w:rPr>
        <w:t>)! В противном случае, работа будет исключена из программы!</w:t>
      </w:r>
    </w:p>
    <w:p w14:paraId="22039A35" w14:textId="77777777" w:rsidR="00D026A8" w:rsidRDefault="00D026A8" w:rsidP="00D026A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F3FA6C3" w14:textId="659B96CC" w:rsidR="00D026A8" w:rsidRPr="00C929D2" w:rsidRDefault="00D026A8" w:rsidP="00D026A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Pr="00C929D2">
        <w:rPr>
          <w:b/>
          <w:color w:val="000000"/>
          <w:sz w:val="28"/>
          <w:szCs w:val="28"/>
        </w:rPr>
        <w:t>. Требования к конкурсным работам</w:t>
      </w:r>
    </w:p>
    <w:p w14:paraId="47ED79EE" w14:textId="77777777" w:rsidR="00D026A8" w:rsidRDefault="00D026A8" w:rsidP="00D026A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C6B794C" w14:textId="5DDB8678" w:rsidR="00D026A8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5.1.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Оргкомитет предлагает следу</w:t>
      </w:r>
      <w:r w:rsidR="00BD0B5C">
        <w:rPr>
          <w:color w:val="000000"/>
          <w:sz w:val="28"/>
          <w:szCs w:val="28"/>
        </w:rPr>
        <w:t>ющие темы для творческих работ:</w:t>
      </w:r>
    </w:p>
    <w:p w14:paraId="421950A5" w14:textId="48B44E6A" w:rsidR="00D026A8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lastRenderedPageBreak/>
        <w:t>история, культура и традиции народов Крыма, экология Крыма, памятники культуры и истории, события, выдающиеся люди Крыма, рассказы о современниках, моя малая Родина, любимые уголки в Крыму, народные ремесла и народные мастера</w:t>
      </w:r>
      <w:r>
        <w:rPr>
          <w:color w:val="000000"/>
          <w:sz w:val="28"/>
          <w:szCs w:val="28"/>
        </w:rPr>
        <w:t>, фильмы, снятые в рамках проектов «Анимация в твоем смартфоне», «Наши герои»</w:t>
      </w:r>
      <w:r w:rsidR="00BD0B5C">
        <w:rPr>
          <w:color w:val="000000"/>
          <w:sz w:val="28"/>
          <w:szCs w:val="28"/>
        </w:rPr>
        <w:t>.</w:t>
      </w:r>
    </w:p>
    <w:p w14:paraId="6037A37B" w14:textId="495B6C1E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Участники Конкурса представляют работы, выполненные в следующих номинациях:</w:t>
      </w:r>
    </w:p>
    <w:p w14:paraId="518781D8" w14:textId="2FB94072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-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документальный фильм;</w:t>
      </w:r>
    </w:p>
    <w:p w14:paraId="568D2557" w14:textId="5FE4E7A9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-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телевизионный фильм;</w:t>
      </w:r>
    </w:p>
    <w:p w14:paraId="7FDE6DB1" w14:textId="451A4524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-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презентация со звуковым сопровождением;</w:t>
      </w:r>
    </w:p>
    <w:p w14:paraId="13231F82" w14:textId="47E6386C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-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телепрограмма</w:t>
      </w:r>
      <w:r>
        <w:rPr>
          <w:color w:val="000000"/>
          <w:sz w:val="28"/>
          <w:szCs w:val="28"/>
        </w:rPr>
        <w:t>/телепередача/телерепортаж</w:t>
      </w:r>
      <w:r w:rsidRPr="000D1D3D">
        <w:rPr>
          <w:color w:val="000000"/>
          <w:sz w:val="28"/>
          <w:szCs w:val="28"/>
        </w:rPr>
        <w:t>,</w:t>
      </w:r>
    </w:p>
    <w:p w14:paraId="457C699C" w14:textId="76EF28DD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-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анимационный фильм,</w:t>
      </w:r>
    </w:p>
    <w:p w14:paraId="50EC6607" w14:textId="1DFED705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-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авторский блог,</w:t>
      </w:r>
    </w:p>
    <w:p w14:paraId="18130B03" w14:textId="0D14946D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-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авторский журнал,</w:t>
      </w:r>
    </w:p>
    <w:p w14:paraId="2D9A3E38" w14:textId="24AC171B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-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фотография,</w:t>
      </w:r>
    </w:p>
    <w:p w14:paraId="1151B2CD" w14:textId="6ED3C65A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-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постер/коллаж</w:t>
      </w:r>
    </w:p>
    <w:p w14:paraId="06452EC1" w14:textId="76C52CAA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3</w:t>
      </w:r>
      <w:r w:rsidRPr="000D1D3D">
        <w:rPr>
          <w:color w:val="000000"/>
          <w:sz w:val="28"/>
          <w:szCs w:val="28"/>
        </w:rPr>
        <w:t>.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Хронометраж фильма до 10 минут, телепрограмма не более 20 минут.</w:t>
      </w:r>
    </w:p>
    <w:p w14:paraId="271F5225" w14:textId="77777777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Количество работ от студии/кружка не более 3.</w:t>
      </w:r>
    </w:p>
    <w:p w14:paraId="779F1979" w14:textId="53C397AB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4</w:t>
      </w:r>
      <w:r w:rsidRPr="000D1D3D">
        <w:rPr>
          <w:color w:val="000000"/>
          <w:sz w:val="28"/>
          <w:szCs w:val="28"/>
        </w:rPr>
        <w:t>.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Критерий оценки экранных работ:</w:t>
      </w:r>
    </w:p>
    <w:p w14:paraId="2DA13477" w14:textId="77777777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929D2">
        <w:rPr>
          <w:b/>
          <w:i/>
          <w:color w:val="000000"/>
          <w:sz w:val="28"/>
          <w:szCs w:val="28"/>
        </w:rPr>
        <w:t>Аудиовизуальное творчество</w:t>
      </w:r>
      <w:r w:rsidRPr="000D1D3D">
        <w:rPr>
          <w:color w:val="000000"/>
          <w:sz w:val="28"/>
          <w:szCs w:val="28"/>
        </w:rPr>
        <w:t xml:space="preserve"> (фильм, телепередача, анимация</w:t>
      </w:r>
      <w:r>
        <w:rPr>
          <w:color w:val="000000"/>
          <w:sz w:val="28"/>
          <w:szCs w:val="28"/>
        </w:rPr>
        <w:t>, авторский блог</w:t>
      </w:r>
      <w:r w:rsidRPr="000D1D3D">
        <w:rPr>
          <w:color w:val="000000"/>
          <w:sz w:val="28"/>
          <w:szCs w:val="28"/>
        </w:rPr>
        <w:t>):</w:t>
      </w:r>
    </w:p>
    <w:p w14:paraId="1C66764D" w14:textId="040E3D72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-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оригинальный сценарий;</w:t>
      </w:r>
    </w:p>
    <w:p w14:paraId="21D51CE0" w14:textId="162F6645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-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грамотное драматургическое построение сюжета;</w:t>
      </w:r>
    </w:p>
    <w:p w14:paraId="07C179FF" w14:textId="633EEA1F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-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соответствие названия содержанию работы;</w:t>
      </w:r>
    </w:p>
    <w:p w14:paraId="2471DD17" w14:textId="005EDDBF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-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правильное монтажное построение фильма – без резких переходов по звуку, композиции, цвету и освещению в кадре, создание динамики в развитии сюжета;</w:t>
      </w:r>
    </w:p>
    <w:p w14:paraId="3F3B90B3" w14:textId="5457240F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-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использование микрофона для предотвращения посторонних шумов и хорошего звука в кадре;</w:t>
      </w:r>
    </w:p>
    <w:p w14:paraId="6B2AF898" w14:textId="17660044" w:rsidR="00D026A8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-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 xml:space="preserve">выбор музыки, которая бы играла роль изобразительной подсказки; в мультфильме: соответствие выбора голоса для озвучивания персонажей; </w:t>
      </w:r>
    </w:p>
    <w:p w14:paraId="6A8FC9B1" w14:textId="04D41014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D0B5C">
        <w:rPr>
          <w:color w:val="000000"/>
          <w:sz w:val="28"/>
          <w:szCs w:val="28"/>
        </w:rPr>
        <w:tab/>
      </w:r>
      <w:proofErr w:type="spellStart"/>
      <w:r w:rsidRPr="000D1D3D">
        <w:rPr>
          <w:color w:val="000000"/>
          <w:sz w:val="28"/>
          <w:szCs w:val="28"/>
        </w:rPr>
        <w:t>начитка</w:t>
      </w:r>
      <w:proofErr w:type="spellEnd"/>
      <w:r w:rsidRPr="000D1D3D">
        <w:rPr>
          <w:color w:val="000000"/>
          <w:sz w:val="28"/>
          <w:szCs w:val="28"/>
        </w:rPr>
        <w:t xml:space="preserve"> закадрового текста не должна быть слишком пафосной или плохо подготовленной</w:t>
      </w:r>
      <w:r>
        <w:rPr>
          <w:color w:val="000000"/>
          <w:sz w:val="28"/>
          <w:szCs w:val="28"/>
        </w:rPr>
        <w:t>, с ошибками и запинками</w:t>
      </w:r>
      <w:r w:rsidRPr="000D1D3D">
        <w:rPr>
          <w:color w:val="000000"/>
          <w:sz w:val="28"/>
          <w:szCs w:val="28"/>
        </w:rPr>
        <w:t>; минимум закадрового текста в телесюжетах – рассказываем только о том, что снять невозможно;</w:t>
      </w:r>
    </w:p>
    <w:p w14:paraId="2939697D" w14:textId="0CF5D795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-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поведение ведущего в кадре и его/ее внешний вид – держаться свободно, но не развязано, говорить грамотно и просто, не размахивать руками,</w:t>
      </w:r>
      <w:r>
        <w:rPr>
          <w:color w:val="000000"/>
          <w:sz w:val="28"/>
          <w:szCs w:val="28"/>
        </w:rPr>
        <w:t xml:space="preserve"> как на сцене, </w:t>
      </w:r>
      <w:r w:rsidRPr="000D1D3D">
        <w:rPr>
          <w:color w:val="000000"/>
          <w:sz w:val="28"/>
          <w:szCs w:val="28"/>
        </w:rPr>
        <w:t xml:space="preserve">одежда </w:t>
      </w:r>
      <w:r>
        <w:rPr>
          <w:color w:val="000000"/>
          <w:sz w:val="28"/>
          <w:szCs w:val="28"/>
        </w:rPr>
        <w:t>должна с</w:t>
      </w:r>
      <w:r w:rsidRPr="000D1D3D">
        <w:rPr>
          <w:color w:val="000000"/>
          <w:sz w:val="28"/>
          <w:szCs w:val="28"/>
        </w:rPr>
        <w:t>оответств</w:t>
      </w:r>
      <w:r>
        <w:rPr>
          <w:color w:val="000000"/>
          <w:sz w:val="28"/>
          <w:szCs w:val="28"/>
        </w:rPr>
        <w:t>овать</w:t>
      </w:r>
      <w:r w:rsidRPr="000D1D3D">
        <w:rPr>
          <w:color w:val="000000"/>
          <w:sz w:val="28"/>
          <w:szCs w:val="28"/>
        </w:rPr>
        <w:t xml:space="preserve"> тем</w:t>
      </w:r>
      <w:r>
        <w:rPr>
          <w:color w:val="000000"/>
          <w:sz w:val="28"/>
          <w:szCs w:val="28"/>
        </w:rPr>
        <w:t>е</w:t>
      </w:r>
      <w:r w:rsidRPr="000D1D3D">
        <w:rPr>
          <w:color w:val="000000"/>
          <w:sz w:val="28"/>
          <w:szCs w:val="28"/>
        </w:rPr>
        <w:t xml:space="preserve"> передачи;</w:t>
      </w:r>
    </w:p>
    <w:p w14:paraId="1A90A040" w14:textId="3DC57BB5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-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титры без ошибок; оформление работы – название, авторская группа</w:t>
      </w:r>
      <w:r>
        <w:rPr>
          <w:color w:val="000000"/>
          <w:sz w:val="28"/>
          <w:szCs w:val="28"/>
        </w:rPr>
        <w:t xml:space="preserve"> (по видам работы в проекте)</w:t>
      </w:r>
      <w:r w:rsidRPr="000D1D3D">
        <w:rPr>
          <w:color w:val="000000"/>
          <w:sz w:val="28"/>
          <w:szCs w:val="28"/>
        </w:rPr>
        <w:t>, год и место создания, ссылки на авторство использованных в фильме/телепередаче видеофрагментов, музыки, фотографий, текстов.</w:t>
      </w:r>
    </w:p>
    <w:p w14:paraId="396087CC" w14:textId="77777777" w:rsidR="00D026A8" w:rsidRPr="00C929D2" w:rsidRDefault="00D026A8" w:rsidP="00BD0B5C">
      <w:pPr>
        <w:pStyle w:val="a3"/>
        <w:spacing w:before="0" w:beforeAutospacing="0" w:after="0" w:afterAutospacing="0"/>
        <w:ind w:firstLine="567"/>
        <w:jc w:val="both"/>
        <w:rPr>
          <w:b/>
          <w:i/>
          <w:color w:val="000000"/>
          <w:sz w:val="28"/>
          <w:szCs w:val="28"/>
        </w:rPr>
      </w:pPr>
      <w:r w:rsidRPr="00C929D2">
        <w:rPr>
          <w:b/>
          <w:i/>
          <w:color w:val="000000"/>
          <w:sz w:val="28"/>
          <w:szCs w:val="28"/>
        </w:rPr>
        <w:t>Электронные СМИ</w:t>
      </w:r>
    </w:p>
    <w:p w14:paraId="47468110" w14:textId="78AF5E8F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-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актуальная тема;</w:t>
      </w:r>
    </w:p>
    <w:p w14:paraId="76D2287D" w14:textId="6F4FEA4B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-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познавательный компонент;</w:t>
      </w:r>
    </w:p>
    <w:p w14:paraId="77682FE7" w14:textId="02ACA7E1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lastRenderedPageBreak/>
        <w:t>-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оригинальная подача материала;</w:t>
      </w:r>
    </w:p>
    <w:p w14:paraId="7302B1B8" w14:textId="0985A3F5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-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грамотная речь автора;</w:t>
      </w:r>
    </w:p>
    <w:p w14:paraId="4968C2F9" w14:textId="15209A2F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-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умение держаться в кадре;</w:t>
      </w:r>
    </w:p>
    <w:p w14:paraId="530CB049" w14:textId="6C79B227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-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тексты без ошибок</w:t>
      </w:r>
      <w:r>
        <w:rPr>
          <w:color w:val="000000"/>
          <w:sz w:val="28"/>
          <w:szCs w:val="28"/>
        </w:rPr>
        <w:t xml:space="preserve"> и с правильным ударением</w:t>
      </w:r>
      <w:r w:rsidRPr="000D1D3D">
        <w:rPr>
          <w:color w:val="000000"/>
          <w:sz w:val="28"/>
          <w:szCs w:val="28"/>
        </w:rPr>
        <w:t>;</w:t>
      </w:r>
    </w:p>
    <w:p w14:paraId="28D3B497" w14:textId="0D0BDE82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-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наличие исходных данных – название, авторская группа, год и место создания, ссылки на авторство использованных видеофрагментов, музыки, фотографий, текстов.</w:t>
      </w:r>
    </w:p>
    <w:p w14:paraId="5CC3D70D" w14:textId="77777777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929D2">
        <w:rPr>
          <w:b/>
          <w:i/>
          <w:color w:val="000000"/>
          <w:sz w:val="28"/>
          <w:szCs w:val="28"/>
        </w:rPr>
        <w:t>Примечание:</w:t>
      </w:r>
      <w:r w:rsidRPr="000D1D3D">
        <w:rPr>
          <w:color w:val="000000"/>
          <w:sz w:val="28"/>
          <w:szCs w:val="28"/>
        </w:rPr>
        <w:t xml:space="preserve"> видеофильмы низкого художественного и технического уровня или превышающие регламент экранного времени, решением жюри могут быть не допущены к участию в конкурсе.</w:t>
      </w:r>
    </w:p>
    <w:p w14:paraId="601DF187" w14:textId="77777777" w:rsidR="00D026A8" w:rsidRDefault="00D026A8" w:rsidP="00D026A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77C79FC8" w14:textId="7FCD66C0" w:rsidR="00D026A8" w:rsidRPr="00C929D2" w:rsidRDefault="00D026A8" w:rsidP="00D026A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C929D2">
        <w:rPr>
          <w:b/>
          <w:color w:val="000000"/>
          <w:sz w:val="28"/>
          <w:szCs w:val="28"/>
        </w:rPr>
        <w:t>. Награждение победителей</w:t>
      </w:r>
    </w:p>
    <w:p w14:paraId="4049B065" w14:textId="77777777" w:rsidR="00D026A8" w:rsidRDefault="00D026A8" w:rsidP="00D026A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600EC87" w14:textId="5A456363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6.1.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Оценивание конкурсных работ будет осуществляться в вышеуказанных номинациях (п.5.1.) и следующих возрастных категориях:</w:t>
      </w:r>
    </w:p>
    <w:p w14:paraId="4C7EEF14" w14:textId="4569D115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Младшая возрастная группа:</w:t>
      </w:r>
      <w:r>
        <w:rPr>
          <w:color w:val="000000"/>
          <w:sz w:val="28"/>
          <w:szCs w:val="28"/>
        </w:rPr>
        <w:tab/>
        <w:t xml:space="preserve">6 – 9 лет, </w:t>
      </w:r>
      <w:r w:rsidRPr="000D1D3D">
        <w:rPr>
          <w:color w:val="000000"/>
          <w:sz w:val="28"/>
          <w:szCs w:val="28"/>
        </w:rPr>
        <w:t>10 – 11 лет</w:t>
      </w:r>
    </w:p>
    <w:p w14:paraId="3CA6ABA8" w14:textId="2A03C3D1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Средняя возрастная группа:</w:t>
      </w:r>
      <w:r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12 – 14 лет</w:t>
      </w:r>
    </w:p>
    <w:p w14:paraId="61141A41" w14:textId="7473370C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Старшая возрастная группа:</w:t>
      </w:r>
      <w:r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15 – 17 лет</w:t>
      </w:r>
    </w:p>
    <w:p w14:paraId="5B4021BA" w14:textId="5052C083" w:rsidR="00D026A8" w:rsidRPr="000D1D3D" w:rsidRDefault="00D026A8" w:rsidP="00BD0B5C">
      <w:pPr>
        <w:pStyle w:val="a3"/>
        <w:spacing w:before="0" w:beforeAutospacing="0" w:after="0" w:afterAutospacing="0"/>
        <w:ind w:left="3540" w:firstLine="708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17 – 25 лет.</w:t>
      </w:r>
    </w:p>
    <w:p w14:paraId="465ACEE9" w14:textId="3302B81D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6.2.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Жюри награждает Дипломами (1,2,3 место) победителей Конкурса в разных номинациях и возрастных группах.</w:t>
      </w:r>
    </w:p>
    <w:p w14:paraId="24C0A187" w14:textId="534B275C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6.3.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Участники Конкурса, которые не заняли призовых мест, получают Сертификат участника.</w:t>
      </w:r>
    </w:p>
    <w:p w14:paraId="0D018C91" w14:textId="627DB51D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6.4.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Победители Конкурса</w:t>
      </w:r>
      <w:r>
        <w:rPr>
          <w:color w:val="000000"/>
          <w:sz w:val="28"/>
          <w:szCs w:val="28"/>
        </w:rPr>
        <w:t xml:space="preserve"> (1 место)</w:t>
      </w:r>
      <w:r w:rsidRPr="000D1D3D">
        <w:rPr>
          <w:color w:val="000000"/>
          <w:sz w:val="28"/>
          <w:szCs w:val="28"/>
        </w:rPr>
        <w:t xml:space="preserve"> будут приглашены для награждения на церемонию торжественного закрытия Крымского открытого фестиваля документального кино «</w:t>
      </w:r>
      <w:proofErr w:type="spellStart"/>
      <w:r w:rsidRPr="000D1D3D">
        <w:rPr>
          <w:color w:val="000000"/>
          <w:sz w:val="28"/>
          <w:szCs w:val="28"/>
        </w:rPr>
        <w:t>КрымДок</w:t>
      </w:r>
      <w:proofErr w:type="spellEnd"/>
      <w:r w:rsidRPr="000D1D3D">
        <w:rPr>
          <w:color w:val="000000"/>
          <w:sz w:val="28"/>
          <w:szCs w:val="28"/>
        </w:rPr>
        <w:t>».</w:t>
      </w:r>
    </w:p>
    <w:p w14:paraId="0F7A45F5" w14:textId="2F5C160B" w:rsidR="00D026A8" w:rsidRPr="000D1D3D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6.5.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 xml:space="preserve">Лучшие конкурсные работы будут выставлены на сайте ГБУ РК «Крымский </w:t>
      </w:r>
      <w:proofErr w:type="spellStart"/>
      <w:r w:rsidRPr="000D1D3D">
        <w:rPr>
          <w:color w:val="000000"/>
          <w:sz w:val="28"/>
          <w:szCs w:val="28"/>
        </w:rPr>
        <w:t>киномедиацентр</w:t>
      </w:r>
      <w:proofErr w:type="spellEnd"/>
      <w:r w:rsidRPr="000D1D3D">
        <w:rPr>
          <w:color w:val="000000"/>
          <w:sz w:val="28"/>
          <w:szCs w:val="28"/>
        </w:rPr>
        <w:t>» (</w:t>
      </w:r>
      <w:hyperlink r:id="rId6" w:history="1">
        <w:r w:rsidRPr="00ED295A">
          <w:rPr>
            <w:rStyle w:val="a4"/>
            <w:sz w:val="28"/>
            <w:szCs w:val="28"/>
          </w:rPr>
          <w:t>http://www.киномедиацентр.рф</w:t>
        </w:r>
      </w:hyperlink>
      <w:r w:rsidRPr="000D1D3D">
        <w:rPr>
          <w:color w:val="000000"/>
          <w:sz w:val="28"/>
          <w:szCs w:val="28"/>
        </w:rPr>
        <w:t xml:space="preserve">), в </w:t>
      </w:r>
      <w:proofErr w:type="spellStart"/>
      <w:r w:rsidRPr="000D1D3D">
        <w:rPr>
          <w:color w:val="000000"/>
          <w:sz w:val="28"/>
          <w:szCs w:val="28"/>
        </w:rPr>
        <w:t>соцсетях</w:t>
      </w:r>
      <w:proofErr w:type="spellEnd"/>
      <w:r w:rsidRPr="000D1D3D">
        <w:rPr>
          <w:color w:val="000000"/>
          <w:sz w:val="28"/>
          <w:szCs w:val="28"/>
        </w:rPr>
        <w:t xml:space="preserve"> и рекомендованы для участия во Всероссийских кино- и </w:t>
      </w:r>
      <w:proofErr w:type="spellStart"/>
      <w:r w:rsidRPr="000D1D3D">
        <w:rPr>
          <w:color w:val="000000"/>
          <w:sz w:val="28"/>
          <w:szCs w:val="28"/>
        </w:rPr>
        <w:t>медиафестивалях</w:t>
      </w:r>
      <w:proofErr w:type="spellEnd"/>
      <w:r w:rsidRPr="000D1D3D">
        <w:rPr>
          <w:color w:val="000000"/>
          <w:sz w:val="28"/>
          <w:szCs w:val="28"/>
        </w:rPr>
        <w:t>.</w:t>
      </w:r>
    </w:p>
    <w:p w14:paraId="60DA9315" w14:textId="2AE4D747" w:rsidR="00D026A8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6.6.</w:t>
      </w:r>
      <w:r w:rsidR="00BD0B5C">
        <w:rPr>
          <w:color w:val="000000"/>
          <w:sz w:val="28"/>
          <w:szCs w:val="28"/>
        </w:rPr>
        <w:tab/>
      </w:r>
      <w:r w:rsidRPr="000D1D3D">
        <w:rPr>
          <w:color w:val="000000"/>
          <w:sz w:val="28"/>
          <w:szCs w:val="28"/>
        </w:rPr>
        <w:t>Адрес оргкомитета: г. Симферополь, ул. Крылова, 37.</w:t>
      </w:r>
    </w:p>
    <w:p w14:paraId="3C49669E" w14:textId="77777777" w:rsidR="00D026A8" w:rsidRDefault="00D026A8" w:rsidP="00BD0B5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6C5B6954" w14:textId="0216B3C8" w:rsidR="00E421F7" w:rsidRDefault="00D026A8" w:rsidP="00886E05">
      <w:pPr>
        <w:pStyle w:val="a3"/>
        <w:spacing w:before="0" w:beforeAutospacing="0" w:after="0" w:afterAutospacing="0"/>
        <w:ind w:firstLine="567"/>
        <w:jc w:val="both"/>
      </w:pPr>
      <w:r w:rsidRPr="00DC0849">
        <w:rPr>
          <w:b/>
          <w:color w:val="000000"/>
          <w:sz w:val="28"/>
          <w:szCs w:val="28"/>
        </w:rPr>
        <w:t xml:space="preserve">Контактное лицо – Куценко Елена </w:t>
      </w:r>
      <w:proofErr w:type="spellStart"/>
      <w:r w:rsidRPr="00DC0849">
        <w:rPr>
          <w:b/>
          <w:color w:val="000000"/>
          <w:sz w:val="28"/>
          <w:szCs w:val="28"/>
        </w:rPr>
        <w:t>Вильеновна</w:t>
      </w:r>
      <w:proofErr w:type="spellEnd"/>
      <w:r w:rsidRPr="000D1D3D">
        <w:rPr>
          <w:color w:val="000000"/>
          <w:sz w:val="28"/>
          <w:szCs w:val="28"/>
        </w:rPr>
        <w:t>: e-</w:t>
      </w:r>
      <w:proofErr w:type="spellStart"/>
      <w:r w:rsidRPr="000D1D3D">
        <w:rPr>
          <w:color w:val="000000"/>
          <w:sz w:val="28"/>
          <w:szCs w:val="28"/>
        </w:rPr>
        <w:t>mail</w:t>
      </w:r>
      <w:proofErr w:type="spellEnd"/>
      <w:r w:rsidRPr="000D1D3D">
        <w:rPr>
          <w:color w:val="000000"/>
          <w:sz w:val="28"/>
          <w:szCs w:val="28"/>
        </w:rPr>
        <w:t xml:space="preserve">: </w:t>
      </w:r>
      <w:hyperlink r:id="rId7" w:history="1">
        <w:r w:rsidRPr="000D1D3D">
          <w:rPr>
            <w:rStyle w:val="a4"/>
            <w:sz w:val="28"/>
            <w:szCs w:val="28"/>
          </w:rPr>
          <w:t>lena.krim@mail.ru</w:t>
        </w:r>
      </w:hyperlink>
      <w:r w:rsidRPr="000D1D3D">
        <w:rPr>
          <w:color w:val="000000"/>
          <w:sz w:val="28"/>
          <w:szCs w:val="28"/>
        </w:rPr>
        <w:t>, т.: +7</w:t>
      </w:r>
      <w:r>
        <w:rPr>
          <w:color w:val="000000"/>
          <w:sz w:val="28"/>
          <w:szCs w:val="28"/>
        </w:rPr>
        <w:t> </w:t>
      </w:r>
      <w:r w:rsidRPr="000D1D3D">
        <w:rPr>
          <w:color w:val="000000"/>
          <w:sz w:val="28"/>
          <w:szCs w:val="28"/>
        </w:rPr>
        <w:t>978</w:t>
      </w:r>
      <w:r>
        <w:rPr>
          <w:color w:val="000000"/>
          <w:sz w:val="28"/>
          <w:szCs w:val="28"/>
        </w:rPr>
        <w:t xml:space="preserve"> </w:t>
      </w:r>
      <w:r w:rsidRPr="000D1D3D">
        <w:rPr>
          <w:color w:val="000000"/>
          <w:sz w:val="28"/>
          <w:szCs w:val="28"/>
        </w:rPr>
        <w:t>751</w:t>
      </w:r>
      <w:r>
        <w:rPr>
          <w:color w:val="000000"/>
          <w:sz w:val="28"/>
          <w:szCs w:val="28"/>
        </w:rPr>
        <w:t>-</w:t>
      </w:r>
      <w:r w:rsidRPr="000D1D3D">
        <w:rPr>
          <w:color w:val="000000"/>
          <w:sz w:val="28"/>
          <w:szCs w:val="28"/>
        </w:rPr>
        <w:t>02</w:t>
      </w:r>
      <w:r>
        <w:rPr>
          <w:color w:val="000000"/>
          <w:sz w:val="28"/>
          <w:szCs w:val="28"/>
        </w:rPr>
        <w:t>-</w:t>
      </w:r>
      <w:r w:rsidRPr="000D1D3D">
        <w:rPr>
          <w:color w:val="000000"/>
          <w:sz w:val="28"/>
          <w:szCs w:val="28"/>
        </w:rPr>
        <w:t>50</w:t>
      </w:r>
      <w:bookmarkStart w:id="0" w:name="_GoBack"/>
      <w:bookmarkEnd w:id="0"/>
    </w:p>
    <w:sectPr w:rsidR="00E421F7" w:rsidSect="00BD0B5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2624"/>
    <w:multiLevelType w:val="hybridMultilevel"/>
    <w:tmpl w:val="42621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1F7"/>
    <w:rsid w:val="00886E05"/>
    <w:rsid w:val="00BD0B5C"/>
    <w:rsid w:val="00D026A8"/>
    <w:rsid w:val="00E4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52FB"/>
  <w15:chartTrackingRefBased/>
  <w15:docId w15:val="{1D08F75E-8ED9-4C5F-AAFE-9B8CA35E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026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na.kri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2;&#1080;&#1085;&#1086;&#1084;&#1077;&#1076;&#1080;&#1072;&#1094;&#1077;&#1085;&#1090;&#1088;.&#1088;&#1092;" TargetMode="External"/><Relationship Id="rId5" Type="http://schemas.openxmlformats.org/officeDocument/2006/relationships/hyperlink" Target="http://rutub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Admin</cp:lastModifiedBy>
  <cp:revision>4</cp:revision>
  <dcterms:created xsi:type="dcterms:W3CDTF">2023-03-07T10:23:00Z</dcterms:created>
  <dcterms:modified xsi:type="dcterms:W3CDTF">2023-03-07T10:57:00Z</dcterms:modified>
</cp:coreProperties>
</file>