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F3A9" w14:textId="77777777" w:rsidR="00E33989" w:rsidRPr="005E1AFF" w:rsidRDefault="00E33989" w:rsidP="00E3398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E1AFF">
        <w:rPr>
          <w:b/>
          <w:bCs/>
          <w:color w:val="auto"/>
          <w:sz w:val="28"/>
          <w:szCs w:val="28"/>
        </w:rPr>
        <w:t xml:space="preserve">СПИСОК </w:t>
      </w:r>
    </w:p>
    <w:p w14:paraId="2D8A6387" w14:textId="77777777" w:rsidR="00E33989" w:rsidRPr="005E1AFF" w:rsidRDefault="00E33989" w:rsidP="00E3398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E1AFF">
        <w:rPr>
          <w:b/>
          <w:bCs/>
          <w:color w:val="auto"/>
          <w:sz w:val="28"/>
          <w:szCs w:val="28"/>
        </w:rPr>
        <w:t xml:space="preserve">Всероссийских и </w:t>
      </w:r>
      <w:proofErr w:type="spellStart"/>
      <w:r w:rsidRPr="005E1AFF">
        <w:rPr>
          <w:b/>
          <w:bCs/>
          <w:color w:val="auto"/>
          <w:sz w:val="28"/>
          <w:szCs w:val="28"/>
        </w:rPr>
        <w:t>Всекрымских</w:t>
      </w:r>
      <w:proofErr w:type="spellEnd"/>
      <w:r w:rsidRPr="005E1AFF">
        <w:rPr>
          <w:b/>
          <w:bCs/>
          <w:color w:val="auto"/>
          <w:sz w:val="28"/>
          <w:szCs w:val="28"/>
        </w:rPr>
        <w:t xml:space="preserve"> акций и тематических кинопрограмм</w:t>
      </w:r>
    </w:p>
    <w:p w14:paraId="3118F04F" w14:textId="77777777" w:rsidR="00E33989" w:rsidRPr="005E1AFF" w:rsidRDefault="00E33989" w:rsidP="00E3398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5926"/>
        <w:gridCol w:w="2342"/>
      </w:tblGrid>
      <w:tr w:rsidR="00E33989" w:rsidRPr="005E1AFF" w14:paraId="294A9464" w14:textId="77777777" w:rsidTr="00296379">
        <w:tc>
          <w:tcPr>
            <w:tcW w:w="1101" w:type="dxa"/>
          </w:tcPr>
          <w:p w14:paraId="24C7DE5E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14:paraId="22AA838F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5E1AFF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14:paraId="0285BC66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14:paraId="5F99586A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5E1AFF">
              <w:rPr>
                <w:b/>
                <w:bCs/>
                <w:color w:val="auto"/>
                <w:sz w:val="28"/>
                <w:szCs w:val="28"/>
              </w:rPr>
              <w:t>Наименование киномероприятия</w:t>
            </w:r>
          </w:p>
          <w:p w14:paraId="18E1BFAB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75" w:type="dxa"/>
          </w:tcPr>
          <w:p w14:paraId="2782AF7B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14:paraId="5B92C98A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5E1AFF">
              <w:rPr>
                <w:b/>
                <w:bCs/>
                <w:color w:val="auto"/>
                <w:sz w:val="28"/>
                <w:szCs w:val="28"/>
              </w:rPr>
              <w:t>Сроки проведения</w:t>
            </w:r>
          </w:p>
        </w:tc>
      </w:tr>
      <w:tr w:rsidR="00E33989" w:rsidRPr="005E1AFF" w14:paraId="58BCDE96" w14:textId="77777777" w:rsidTr="00296379">
        <w:tc>
          <w:tcPr>
            <w:tcW w:w="1101" w:type="dxa"/>
          </w:tcPr>
          <w:p w14:paraId="2D2B9154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B73048D" w14:textId="77777777" w:rsidR="00E33989" w:rsidRPr="005E1AFF" w:rsidRDefault="00E33989" w:rsidP="00296379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5E1AFF">
              <w:rPr>
                <w:color w:val="auto"/>
                <w:sz w:val="28"/>
                <w:szCs w:val="28"/>
              </w:rPr>
              <w:t>Всероссийская акция «Открытая премьера» в рамках 27-го Открытого российского фестиваля анимационного кино</w:t>
            </w:r>
          </w:p>
        </w:tc>
        <w:tc>
          <w:tcPr>
            <w:tcW w:w="2375" w:type="dxa"/>
          </w:tcPr>
          <w:p w14:paraId="0682888B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5E1AFF">
              <w:rPr>
                <w:color w:val="auto"/>
                <w:sz w:val="28"/>
                <w:szCs w:val="28"/>
              </w:rPr>
              <w:t>март</w:t>
            </w:r>
          </w:p>
        </w:tc>
      </w:tr>
      <w:tr w:rsidR="00E33989" w:rsidRPr="005E1AFF" w14:paraId="68FE3A60" w14:textId="77777777" w:rsidTr="00296379">
        <w:tc>
          <w:tcPr>
            <w:tcW w:w="1101" w:type="dxa"/>
          </w:tcPr>
          <w:p w14:paraId="60B41321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74ED5BE" w14:textId="77777777" w:rsidR="00E33989" w:rsidRPr="005E1AFF" w:rsidRDefault="00E33989" w:rsidP="00296379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5E1AFF">
              <w:rPr>
                <w:sz w:val="28"/>
                <w:szCs w:val="28"/>
              </w:rPr>
              <w:t>Всекрымская</w:t>
            </w:r>
            <w:proofErr w:type="spellEnd"/>
            <w:r w:rsidRPr="005E1AFF">
              <w:rPr>
                <w:sz w:val="28"/>
                <w:szCs w:val="28"/>
              </w:rPr>
              <w:t xml:space="preserve"> акция «Театр на экране» в Международный день театра – март</w:t>
            </w:r>
          </w:p>
        </w:tc>
        <w:tc>
          <w:tcPr>
            <w:tcW w:w="2375" w:type="dxa"/>
          </w:tcPr>
          <w:p w14:paraId="266AC46C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>март</w:t>
            </w:r>
          </w:p>
        </w:tc>
      </w:tr>
      <w:tr w:rsidR="00E33989" w:rsidRPr="005E1AFF" w14:paraId="5B6374DA" w14:textId="77777777" w:rsidTr="00296379">
        <w:tc>
          <w:tcPr>
            <w:tcW w:w="1101" w:type="dxa"/>
          </w:tcPr>
          <w:p w14:paraId="7C12583A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6CFA3BA" w14:textId="77777777" w:rsidR="00E33989" w:rsidRPr="005E1AFF" w:rsidRDefault="00E33989" w:rsidP="00296379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5E1AFF">
              <w:rPr>
                <w:color w:val="auto"/>
                <w:sz w:val="28"/>
                <w:szCs w:val="28"/>
              </w:rPr>
              <w:t>Всероссийская акция «Ночь в музее»</w:t>
            </w:r>
          </w:p>
        </w:tc>
        <w:tc>
          <w:tcPr>
            <w:tcW w:w="2375" w:type="dxa"/>
          </w:tcPr>
          <w:p w14:paraId="46C8FDBF" w14:textId="77777777" w:rsidR="00E33989" w:rsidRPr="005E1AFF" w:rsidRDefault="00E33989" w:rsidP="0029637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E1AFF">
              <w:rPr>
                <w:color w:val="auto"/>
                <w:sz w:val="28"/>
                <w:szCs w:val="28"/>
              </w:rPr>
              <w:t>май</w:t>
            </w:r>
          </w:p>
          <w:p w14:paraId="27BB66CC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E33989" w:rsidRPr="005E1AFF" w14:paraId="61028954" w14:textId="77777777" w:rsidTr="00296379">
        <w:tc>
          <w:tcPr>
            <w:tcW w:w="1101" w:type="dxa"/>
          </w:tcPr>
          <w:p w14:paraId="1186B9BF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8909319" w14:textId="77777777" w:rsidR="00E33989" w:rsidRPr="005E1AFF" w:rsidRDefault="00E33989" w:rsidP="00296379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5E1AFF">
              <w:rPr>
                <w:color w:val="auto"/>
                <w:sz w:val="28"/>
                <w:szCs w:val="28"/>
              </w:rPr>
              <w:t>Всероссийская акция «Ночь кино»</w:t>
            </w:r>
          </w:p>
        </w:tc>
        <w:tc>
          <w:tcPr>
            <w:tcW w:w="2375" w:type="dxa"/>
          </w:tcPr>
          <w:p w14:paraId="5D68278F" w14:textId="77777777" w:rsidR="00E33989" w:rsidRPr="005E1AFF" w:rsidRDefault="00E33989" w:rsidP="0029637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E1AFF">
              <w:rPr>
                <w:color w:val="auto"/>
                <w:sz w:val="28"/>
                <w:szCs w:val="28"/>
              </w:rPr>
              <w:t>август</w:t>
            </w:r>
          </w:p>
          <w:p w14:paraId="7FC26DFD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E33989" w:rsidRPr="005E1AFF" w14:paraId="0618107C" w14:textId="77777777" w:rsidTr="00296379">
        <w:tc>
          <w:tcPr>
            <w:tcW w:w="1101" w:type="dxa"/>
          </w:tcPr>
          <w:p w14:paraId="395B56A0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016FC50" w14:textId="77777777" w:rsidR="00E33989" w:rsidRPr="005E1AFF" w:rsidRDefault="00E33989" w:rsidP="00296379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5E1AFF">
              <w:rPr>
                <w:color w:val="auto"/>
                <w:sz w:val="28"/>
                <w:szCs w:val="28"/>
              </w:rPr>
              <w:t>Всероссийская акция «Ночь искусств»</w:t>
            </w:r>
          </w:p>
        </w:tc>
        <w:tc>
          <w:tcPr>
            <w:tcW w:w="2375" w:type="dxa"/>
          </w:tcPr>
          <w:p w14:paraId="0CDA47C8" w14:textId="77777777" w:rsidR="00E33989" w:rsidRPr="005E1AFF" w:rsidRDefault="00E33989" w:rsidP="0029637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E1AFF">
              <w:rPr>
                <w:color w:val="auto"/>
                <w:sz w:val="28"/>
                <w:szCs w:val="28"/>
              </w:rPr>
              <w:t>ноябрь</w:t>
            </w:r>
          </w:p>
          <w:p w14:paraId="2D007869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E33989" w:rsidRPr="005E1AFF" w14:paraId="23D9F90D" w14:textId="77777777" w:rsidTr="00296379">
        <w:tc>
          <w:tcPr>
            <w:tcW w:w="1101" w:type="dxa"/>
          </w:tcPr>
          <w:p w14:paraId="643D191F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6F99D52" w14:textId="77777777" w:rsidR="00E33989" w:rsidRPr="005E1AFF" w:rsidRDefault="00E33989" w:rsidP="00296379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>Всероссийские кинопоказы программ 43 Международного студенческого фестиваля ВГИК</w:t>
            </w:r>
          </w:p>
        </w:tc>
        <w:tc>
          <w:tcPr>
            <w:tcW w:w="2375" w:type="dxa"/>
          </w:tcPr>
          <w:p w14:paraId="01150B37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>ноябрь</w:t>
            </w:r>
          </w:p>
          <w:p w14:paraId="1F5BE7D7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E33989" w:rsidRPr="005E1AFF" w14:paraId="6C80E3C1" w14:textId="77777777" w:rsidTr="00296379">
        <w:tc>
          <w:tcPr>
            <w:tcW w:w="1101" w:type="dxa"/>
          </w:tcPr>
          <w:p w14:paraId="7C3433CF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9B48AB6" w14:textId="77777777" w:rsidR="00E33989" w:rsidRPr="005E1AFF" w:rsidRDefault="00E33989" w:rsidP="00296379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5E1AFF">
              <w:rPr>
                <w:color w:val="auto"/>
                <w:sz w:val="28"/>
                <w:szCs w:val="28"/>
              </w:rPr>
              <w:t>Международный кинофестиваль «Дни короткометражного кино»</w:t>
            </w:r>
          </w:p>
        </w:tc>
        <w:tc>
          <w:tcPr>
            <w:tcW w:w="2375" w:type="dxa"/>
          </w:tcPr>
          <w:p w14:paraId="1E3A701D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5E1AFF">
              <w:rPr>
                <w:color w:val="auto"/>
                <w:sz w:val="28"/>
                <w:szCs w:val="28"/>
              </w:rPr>
              <w:t>декабрь</w:t>
            </w:r>
          </w:p>
          <w:p w14:paraId="42EBD616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E33989" w:rsidRPr="005E1AFF" w14:paraId="55FE951D" w14:textId="77777777" w:rsidTr="00296379">
        <w:tc>
          <w:tcPr>
            <w:tcW w:w="1101" w:type="dxa"/>
          </w:tcPr>
          <w:p w14:paraId="27AE542F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5E0464B" w14:textId="77777777" w:rsidR="00E33989" w:rsidRPr="005E1AFF" w:rsidRDefault="00E33989" w:rsidP="002963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E1AFF">
              <w:rPr>
                <w:color w:val="auto"/>
                <w:sz w:val="28"/>
                <w:szCs w:val="28"/>
              </w:rPr>
              <w:t>Тематический кинопоказ «Мой Крым, моя родная земля» ко Дню Республики Крым</w:t>
            </w:r>
          </w:p>
        </w:tc>
        <w:tc>
          <w:tcPr>
            <w:tcW w:w="2375" w:type="dxa"/>
          </w:tcPr>
          <w:p w14:paraId="67F5A66D" w14:textId="77777777" w:rsidR="00E33989" w:rsidRPr="005E1AFF" w:rsidRDefault="00E33989" w:rsidP="0029637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E1AFF">
              <w:rPr>
                <w:color w:val="auto"/>
                <w:sz w:val="28"/>
                <w:szCs w:val="28"/>
              </w:rPr>
              <w:t>январь</w:t>
            </w:r>
          </w:p>
        </w:tc>
      </w:tr>
      <w:tr w:rsidR="00E33989" w:rsidRPr="005E1AFF" w14:paraId="4E1A9FBD" w14:textId="77777777" w:rsidTr="00296379">
        <w:tc>
          <w:tcPr>
            <w:tcW w:w="1101" w:type="dxa"/>
          </w:tcPr>
          <w:p w14:paraId="22AB5A7F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2BB6F43" w14:textId="77777777" w:rsidR="00E33989" w:rsidRPr="005E1AFF" w:rsidRDefault="00E33989" w:rsidP="002963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>Тематический кинопоказ к Дню защитника Отечества</w:t>
            </w:r>
          </w:p>
        </w:tc>
        <w:tc>
          <w:tcPr>
            <w:tcW w:w="2375" w:type="dxa"/>
          </w:tcPr>
          <w:p w14:paraId="0BA82EDE" w14:textId="77777777" w:rsidR="00E33989" w:rsidRPr="005E1AFF" w:rsidRDefault="00E33989" w:rsidP="0029637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>февраль</w:t>
            </w:r>
          </w:p>
        </w:tc>
      </w:tr>
      <w:tr w:rsidR="00E33989" w:rsidRPr="005E1AFF" w14:paraId="7B8CAFD8" w14:textId="77777777" w:rsidTr="00296379">
        <w:tc>
          <w:tcPr>
            <w:tcW w:w="1101" w:type="dxa"/>
          </w:tcPr>
          <w:p w14:paraId="6E6EEC20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06578FE" w14:textId="77777777" w:rsidR="00E33989" w:rsidRPr="005E1AFF" w:rsidRDefault="00E33989" w:rsidP="002963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>Тематическая кинопрограмма к 9-летию «Крымской весны»</w:t>
            </w:r>
          </w:p>
        </w:tc>
        <w:tc>
          <w:tcPr>
            <w:tcW w:w="2375" w:type="dxa"/>
          </w:tcPr>
          <w:p w14:paraId="3FDF7B5F" w14:textId="77777777" w:rsidR="00E33989" w:rsidRPr="005E1AFF" w:rsidRDefault="00E33989" w:rsidP="0029637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>март</w:t>
            </w:r>
          </w:p>
        </w:tc>
      </w:tr>
      <w:tr w:rsidR="00E33989" w:rsidRPr="005E1AFF" w14:paraId="69DD9A29" w14:textId="77777777" w:rsidTr="00296379">
        <w:tc>
          <w:tcPr>
            <w:tcW w:w="1101" w:type="dxa"/>
          </w:tcPr>
          <w:p w14:paraId="5F42E47B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4443BFF" w14:textId="77777777" w:rsidR="00E33989" w:rsidRPr="005E1AFF" w:rsidRDefault="00E33989" w:rsidP="002963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>Тематическая кинопрограмма «Крымский фронт» к дням освобождения Крыма от немецко-фашистских захватчиков</w:t>
            </w:r>
          </w:p>
        </w:tc>
        <w:tc>
          <w:tcPr>
            <w:tcW w:w="2375" w:type="dxa"/>
          </w:tcPr>
          <w:p w14:paraId="68BE5C08" w14:textId="77777777" w:rsidR="00E33989" w:rsidRPr="005E1AFF" w:rsidRDefault="00E33989" w:rsidP="0029637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>апрель</w:t>
            </w:r>
          </w:p>
        </w:tc>
      </w:tr>
      <w:tr w:rsidR="00E33989" w:rsidRPr="005E1AFF" w14:paraId="1552D214" w14:textId="77777777" w:rsidTr="00296379">
        <w:tc>
          <w:tcPr>
            <w:tcW w:w="1101" w:type="dxa"/>
          </w:tcPr>
          <w:p w14:paraId="75700F60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70AD913" w14:textId="77777777" w:rsidR="00E33989" w:rsidRPr="005E1AFF" w:rsidRDefault="00E33989" w:rsidP="002963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5E1AFF">
              <w:rPr>
                <w:sz w:val="28"/>
                <w:szCs w:val="28"/>
              </w:rPr>
              <w:t>Киноэстафета</w:t>
            </w:r>
            <w:proofErr w:type="spellEnd"/>
            <w:r w:rsidRPr="005E1AFF">
              <w:rPr>
                <w:sz w:val="28"/>
                <w:szCs w:val="28"/>
              </w:rPr>
              <w:t xml:space="preserve"> памяти «Помнит </w:t>
            </w:r>
            <w:proofErr w:type="gramStart"/>
            <w:r w:rsidRPr="005E1AFF">
              <w:rPr>
                <w:sz w:val="28"/>
                <w:szCs w:val="28"/>
              </w:rPr>
              <w:t>мир</w:t>
            </w:r>
            <w:proofErr w:type="gramEnd"/>
            <w:r w:rsidRPr="005E1AFF">
              <w:rPr>
                <w:sz w:val="28"/>
                <w:szCs w:val="28"/>
              </w:rPr>
              <w:t xml:space="preserve"> спасенный в </w:t>
            </w:r>
            <w:r w:rsidRPr="005E1AFF">
              <w:rPr>
                <w:bCs/>
                <w:sz w:val="28"/>
                <w:szCs w:val="28"/>
              </w:rPr>
              <w:t>День Победы Советского Союза над фашистской Германией в Великой Отечественной войне (1941-1945)</w:t>
            </w:r>
          </w:p>
        </w:tc>
        <w:tc>
          <w:tcPr>
            <w:tcW w:w="2375" w:type="dxa"/>
          </w:tcPr>
          <w:p w14:paraId="263689D7" w14:textId="77777777" w:rsidR="00E33989" w:rsidRPr="005E1AFF" w:rsidRDefault="00E33989" w:rsidP="0029637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E1AFF">
              <w:rPr>
                <w:bCs/>
                <w:sz w:val="28"/>
                <w:szCs w:val="28"/>
              </w:rPr>
              <w:t>май</w:t>
            </w:r>
          </w:p>
        </w:tc>
      </w:tr>
      <w:tr w:rsidR="00E33989" w:rsidRPr="005E1AFF" w14:paraId="196BAE21" w14:textId="77777777" w:rsidTr="00296379">
        <w:tc>
          <w:tcPr>
            <w:tcW w:w="1101" w:type="dxa"/>
          </w:tcPr>
          <w:p w14:paraId="2551FBFE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53D17FD" w14:textId="77777777" w:rsidR="00E33989" w:rsidRPr="005E1AFF" w:rsidRDefault="00E33989" w:rsidP="00296379">
            <w:pPr>
              <w:pStyle w:val="Default"/>
              <w:jc w:val="both"/>
              <w:rPr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>Тематический показ программы игровых и документальных фильмов к Дню России</w:t>
            </w:r>
          </w:p>
        </w:tc>
        <w:tc>
          <w:tcPr>
            <w:tcW w:w="2375" w:type="dxa"/>
          </w:tcPr>
          <w:p w14:paraId="23CE2126" w14:textId="77777777" w:rsidR="00E33989" w:rsidRPr="005E1AFF" w:rsidRDefault="00E33989" w:rsidP="0029637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>июнь</w:t>
            </w:r>
          </w:p>
          <w:p w14:paraId="35DA7949" w14:textId="77777777" w:rsidR="00E33989" w:rsidRPr="005E1AFF" w:rsidRDefault="00E33989" w:rsidP="00296379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</w:tr>
      <w:tr w:rsidR="00E33989" w:rsidRPr="005E1AFF" w14:paraId="00480DF1" w14:textId="77777777" w:rsidTr="00296379">
        <w:tc>
          <w:tcPr>
            <w:tcW w:w="1101" w:type="dxa"/>
          </w:tcPr>
          <w:p w14:paraId="5303DBD6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6159541" w14:textId="77777777" w:rsidR="00E33989" w:rsidRPr="005E1AFF" w:rsidRDefault="00E33989" w:rsidP="00296379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 xml:space="preserve">Кинопрограммы </w:t>
            </w:r>
            <w:r w:rsidRPr="005E1AFF">
              <w:rPr>
                <w:color w:val="auto"/>
                <w:sz w:val="28"/>
                <w:szCs w:val="28"/>
              </w:rPr>
              <w:t>Всероссийского кинофестиваля «Кино и литература в Крыму»</w:t>
            </w:r>
          </w:p>
        </w:tc>
        <w:tc>
          <w:tcPr>
            <w:tcW w:w="2375" w:type="dxa"/>
          </w:tcPr>
          <w:p w14:paraId="150BC9C4" w14:textId="77777777" w:rsidR="00E33989" w:rsidRPr="005E1AFF" w:rsidRDefault="00E33989" w:rsidP="0029637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5E1AFF">
              <w:rPr>
                <w:bCs/>
                <w:sz w:val="28"/>
                <w:szCs w:val="28"/>
              </w:rPr>
              <w:t>июнь</w:t>
            </w:r>
          </w:p>
        </w:tc>
      </w:tr>
      <w:tr w:rsidR="00E33989" w:rsidRPr="005E1AFF" w14:paraId="48A31A43" w14:textId="77777777" w:rsidTr="00296379">
        <w:tc>
          <w:tcPr>
            <w:tcW w:w="1101" w:type="dxa"/>
          </w:tcPr>
          <w:p w14:paraId="674B90B1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8FAD4B4" w14:textId="77777777" w:rsidR="00E33989" w:rsidRPr="005E1AFF" w:rsidRDefault="00E33989" w:rsidP="00296379">
            <w:pPr>
              <w:pStyle w:val="Default"/>
              <w:jc w:val="both"/>
              <w:rPr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 xml:space="preserve">Киносеансы-реквиемы «Никто не забыт, ничто не забыто» ко </w:t>
            </w:r>
            <w:r w:rsidRPr="005E1AFF">
              <w:rPr>
                <w:bCs/>
                <w:sz w:val="28"/>
                <w:szCs w:val="28"/>
              </w:rPr>
              <w:t>Дню памяти и скорби – день начала Великой Отечественной войны (1941 год)</w:t>
            </w:r>
          </w:p>
        </w:tc>
        <w:tc>
          <w:tcPr>
            <w:tcW w:w="2375" w:type="dxa"/>
          </w:tcPr>
          <w:p w14:paraId="29BEF607" w14:textId="77777777" w:rsidR="00E33989" w:rsidRPr="005E1AFF" w:rsidRDefault="00E33989" w:rsidP="0029637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5E1AFF">
              <w:rPr>
                <w:bCs/>
                <w:sz w:val="28"/>
                <w:szCs w:val="28"/>
              </w:rPr>
              <w:t>июнь</w:t>
            </w:r>
          </w:p>
          <w:p w14:paraId="1DF12EF4" w14:textId="77777777" w:rsidR="00E33989" w:rsidRPr="005E1AFF" w:rsidRDefault="00E33989" w:rsidP="00296379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</w:tr>
      <w:tr w:rsidR="00E33989" w:rsidRPr="005E1AFF" w14:paraId="3E4D7C7D" w14:textId="77777777" w:rsidTr="00296379">
        <w:tc>
          <w:tcPr>
            <w:tcW w:w="1101" w:type="dxa"/>
          </w:tcPr>
          <w:p w14:paraId="34334B17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ED48786" w14:textId="77777777" w:rsidR="00E33989" w:rsidRPr="005E1AFF" w:rsidRDefault="00E33989" w:rsidP="00296379">
            <w:pPr>
              <w:pStyle w:val="Default"/>
              <w:jc w:val="both"/>
              <w:rPr>
                <w:sz w:val="28"/>
                <w:szCs w:val="28"/>
              </w:rPr>
            </w:pPr>
            <w:r w:rsidRPr="005E1AFF">
              <w:rPr>
                <w:bCs/>
                <w:sz w:val="28"/>
                <w:szCs w:val="28"/>
              </w:rPr>
              <w:t>Тематическая кинопрограмма к Памятной дате России: День партизан и подпольщиков (29 июня)</w:t>
            </w:r>
          </w:p>
        </w:tc>
        <w:tc>
          <w:tcPr>
            <w:tcW w:w="2375" w:type="dxa"/>
          </w:tcPr>
          <w:p w14:paraId="2A5FF52D" w14:textId="77777777" w:rsidR="00E33989" w:rsidRPr="005E1AFF" w:rsidRDefault="00E33989" w:rsidP="0029637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5E1AFF">
              <w:rPr>
                <w:bCs/>
                <w:sz w:val="28"/>
                <w:szCs w:val="28"/>
              </w:rPr>
              <w:t>июнь</w:t>
            </w:r>
          </w:p>
        </w:tc>
      </w:tr>
      <w:tr w:rsidR="00E33989" w:rsidRPr="005E1AFF" w14:paraId="09AE7890" w14:textId="77777777" w:rsidTr="00296379">
        <w:tc>
          <w:tcPr>
            <w:tcW w:w="1101" w:type="dxa"/>
          </w:tcPr>
          <w:p w14:paraId="3DADA9A4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A51D770" w14:textId="77777777" w:rsidR="00E33989" w:rsidRPr="005E1AFF" w:rsidRDefault="00E33989" w:rsidP="00296379">
            <w:pPr>
              <w:pStyle w:val="Default"/>
              <w:jc w:val="both"/>
              <w:rPr>
                <w:sz w:val="28"/>
                <w:szCs w:val="28"/>
              </w:rPr>
            </w:pPr>
            <w:r w:rsidRPr="005E1AFF">
              <w:rPr>
                <w:sz w:val="28"/>
                <w:szCs w:val="28"/>
                <w:shd w:val="clear" w:color="auto" w:fill="FFFFFF"/>
              </w:rPr>
              <w:t>Тематическая кинопрограмма к Дню государственного флага РФ</w:t>
            </w:r>
          </w:p>
        </w:tc>
        <w:tc>
          <w:tcPr>
            <w:tcW w:w="2375" w:type="dxa"/>
          </w:tcPr>
          <w:p w14:paraId="40C2BBE1" w14:textId="77777777" w:rsidR="00E33989" w:rsidRPr="005E1AFF" w:rsidRDefault="00E33989" w:rsidP="0029637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5E1AFF">
              <w:rPr>
                <w:sz w:val="28"/>
                <w:szCs w:val="28"/>
                <w:shd w:val="clear" w:color="auto" w:fill="FFFFFF"/>
              </w:rPr>
              <w:t>июль</w:t>
            </w:r>
          </w:p>
        </w:tc>
      </w:tr>
      <w:tr w:rsidR="00E33989" w:rsidRPr="005E1AFF" w14:paraId="34CCCF1F" w14:textId="77777777" w:rsidTr="00296379">
        <w:tc>
          <w:tcPr>
            <w:tcW w:w="1101" w:type="dxa"/>
          </w:tcPr>
          <w:p w14:paraId="0553ED47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FC282C6" w14:textId="77777777" w:rsidR="00E33989" w:rsidRPr="005E1AFF" w:rsidRDefault="00E33989" w:rsidP="00296379">
            <w:pPr>
              <w:pStyle w:val="Default"/>
              <w:jc w:val="both"/>
              <w:rPr>
                <w:sz w:val="28"/>
                <w:szCs w:val="28"/>
                <w:shd w:val="clear" w:color="auto" w:fill="FFFFFF"/>
              </w:rPr>
            </w:pPr>
            <w:r w:rsidRPr="005E1AFF">
              <w:rPr>
                <w:sz w:val="28"/>
                <w:szCs w:val="28"/>
              </w:rPr>
              <w:t xml:space="preserve">Тематическая кинопрограмма к </w:t>
            </w:r>
            <w:r w:rsidRPr="005E1AFF">
              <w:rPr>
                <w:bCs/>
                <w:sz w:val="28"/>
                <w:szCs w:val="28"/>
              </w:rPr>
              <w:t>Дню народного единства</w:t>
            </w:r>
          </w:p>
        </w:tc>
        <w:tc>
          <w:tcPr>
            <w:tcW w:w="2375" w:type="dxa"/>
          </w:tcPr>
          <w:p w14:paraId="641FD8CB" w14:textId="77777777" w:rsidR="00E33989" w:rsidRPr="005E1AFF" w:rsidRDefault="00E33989" w:rsidP="00296379">
            <w:pPr>
              <w:pStyle w:val="Default"/>
              <w:jc w:val="center"/>
              <w:rPr>
                <w:sz w:val="28"/>
                <w:szCs w:val="28"/>
                <w:shd w:val="clear" w:color="auto" w:fill="FFFFFF"/>
              </w:rPr>
            </w:pPr>
            <w:r w:rsidRPr="005E1AFF">
              <w:rPr>
                <w:bCs/>
                <w:sz w:val="28"/>
                <w:szCs w:val="28"/>
              </w:rPr>
              <w:t>ноябрь</w:t>
            </w:r>
          </w:p>
        </w:tc>
      </w:tr>
      <w:tr w:rsidR="00E33989" w:rsidRPr="005E1AFF" w14:paraId="38874C81" w14:textId="77777777" w:rsidTr="00296379">
        <w:tc>
          <w:tcPr>
            <w:tcW w:w="1101" w:type="dxa"/>
          </w:tcPr>
          <w:p w14:paraId="303296E7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FD3F011" w14:textId="77777777" w:rsidR="00E33989" w:rsidRPr="005E1AFF" w:rsidRDefault="00E33989" w:rsidP="00296379">
            <w:pPr>
              <w:pStyle w:val="Default"/>
              <w:jc w:val="both"/>
              <w:rPr>
                <w:sz w:val="28"/>
                <w:szCs w:val="28"/>
                <w:shd w:val="clear" w:color="auto" w:fill="FFFFFF"/>
              </w:rPr>
            </w:pPr>
            <w:r w:rsidRPr="005E1AFF">
              <w:rPr>
                <w:sz w:val="28"/>
                <w:szCs w:val="28"/>
              </w:rPr>
              <w:t xml:space="preserve">Тематическая кинопрограмма к Дню героев Отечества (9 декабря – </w:t>
            </w:r>
            <w:r w:rsidRPr="005E1AFF">
              <w:rPr>
                <w:sz w:val="28"/>
                <w:szCs w:val="28"/>
                <w:shd w:val="clear" w:color="auto" w:fill="FFFFFF"/>
              </w:rPr>
              <w:t>в России чествуют Героев Советского Союза, Героев Российской Федерации и кавалеров ордена Святого Георгия и ордена Славы</w:t>
            </w:r>
            <w:r w:rsidRPr="005E1AFF">
              <w:rPr>
                <w:sz w:val="28"/>
                <w:szCs w:val="28"/>
              </w:rPr>
              <w:t>)</w:t>
            </w:r>
          </w:p>
        </w:tc>
        <w:tc>
          <w:tcPr>
            <w:tcW w:w="2375" w:type="dxa"/>
          </w:tcPr>
          <w:p w14:paraId="20AD6EFB" w14:textId="77777777" w:rsidR="00E33989" w:rsidRPr="005E1AFF" w:rsidRDefault="00E33989" w:rsidP="00296379">
            <w:pPr>
              <w:pStyle w:val="Default"/>
              <w:jc w:val="center"/>
              <w:rPr>
                <w:sz w:val="28"/>
                <w:szCs w:val="28"/>
                <w:shd w:val="clear" w:color="auto" w:fill="FFFFFF"/>
              </w:rPr>
            </w:pPr>
            <w:r w:rsidRPr="005E1AFF">
              <w:rPr>
                <w:sz w:val="28"/>
                <w:szCs w:val="28"/>
              </w:rPr>
              <w:t>декабрь</w:t>
            </w:r>
          </w:p>
        </w:tc>
      </w:tr>
      <w:tr w:rsidR="00E33989" w:rsidRPr="005E1AFF" w14:paraId="3AD49C74" w14:textId="77777777" w:rsidTr="00296379">
        <w:tc>
          <w:tcPr>
            <w:tcW w:w="1101" w:type="dxa"/>
          </w:tcPr>
          <w:p w14:paraId="398EC8FB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5C1100A" w14:textId="77777777" w:rsidR="00E33989" w:rsidRPr="005E1AFF" w:rsidRDefault="00E33989" w:rsidP="00296379">
            <w:pPr>
              <w:pStyle w:val="Default"/>
              <w:jc w:val="both"/>
              <w:rPr>
                <w:sz w:val="28"/>
                <w:szCs w:val="28"/>
                <w:shd w:val="clear" w:color="auto" w:fill="FFFFFF"/>
              </w:rPr>
            </w:pPr>
            <w:r w:rsidRPr="005E1AFF">
              <w:rPr>
                <w:sz w:val="28"/>
                <w:szCs w:val="28"/>
              </w:rPr>
              <w:t>Тематическая кинопрограмма к Дню Конституции Российской Федерации</w:t>
            </w:r>
          </w:p>
        </w:tc>
        <w:tc>
          <w:tcPr>
            <w:tcW w:w="2375" w:type="dxa"/>
          </w:tcPr>
          <w:p w14:paraId="4A9114B7" w14:textId="77777777" w:rsidR="00E33989" w:rsidRPr="005E1AFF" w:rsidRDefault="00E33989" w:rsidP="00296379">
            <w:pPr>
              <w:pStyle w:val="Default"/>
              <w:jc w:val="center"/>
              <w:rPr>
                <w:sz w:val="28"/>
                <w:szCs w:val="28"/>
                <w:shd w:val="clear" w:color="auto" w:fill="FFFFFF"/>
              </w:rPr>
            </w:pPr>
            <w:r w:rsidRPr="005E1AFF">
              <w:rPr>
                <w:sz w:val="28"/>
                <w:szCs w:val="28"/>
              </w:rPr>
              <w:t>декабрь</w:t>
            </w:r>
          </w:p>
        </w:tc>
      </w:tr>
      <w:tr w:rsidR="00E33989" w:rsidRPr="005E1AFF" w14:paraId="12CBD118" w14:textId="77777777" w:rsidTr="00296379">
        <w:tc>
          <w:tcPr>
            <w:tcW w:w="1101" w:type="dxa"/>
          </w:tcPr>
          <w:p w14:paraId="0982DE2B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C91CACB" w14:textId="77777777" w:rsidR="00E33989" w:rsidRPr="005E1AFF" w:rsidRDefault="00E33989" w:rsidP="00296379">
            <w:pPr>
              <w:pStyle w:val="Default"/>
              <w:jc w:val="both"/>
              <w:rPr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>Тематические подборки фильмов к государственным праздникам и памятным датам</w:t>
            </w:r>
          </w:p>
        </w:tc>
        <w:tc>
          <w:tcPr>
            <w:tcW w:w="2375" w:type="dxa"/>
          </w:tcPr>
          <w:p w14:paraId="001DD047" w14:textId="77777777" w:rsidR="00E33989" w:rsidRPr="005E1AFF" w:rsidRDefault="00E33989" w:rsidP="00296379">
            <w:pPr>
              <w:pStyle w:val="Default"/>
              <w:jc w:val="center"/>
              <w:rPr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>в течении года</w:t>
            </w:r>
          </w:p>
        </w:tc>
      </w:tr>
      <w:tr w:rsidR="00E33989" w:rsidRPr="005E1AFF" w14:paraId="753E644E" w14:textId="77777777" w:rsidTr="00296379">
        <w:tc>
          <w:tcPr>
            <w:tcW w:w="1101" w:type="dxa"/>
          </w:tcPr>
          <w:p w14:paraId="30213A05" w14:textId="77777777" w:rsidR="00E33989" w:rsidRPr="005E1AFF" w:rsidRDefault="00E33989" w:rsidP="00E33989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5BBB1C9" w14:textId="77777777" w:rsidR="00E33989" w:rsidRPr="005E1AFF" w:rsidRDefault="00E33989" w:rsidP="00296379">
            <w:pPr>
              <w:pStyle w:val="Default"/>
              <w:jc w:val="both"/>
              <w:rPr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 xml:space="preserve">Киномероприятия, организуемые Крымским </w:t>
            </w:r>
            <w:proofErr w:type="spellStart"/>
            <w:r w:rsidRPr="005E1AFF">
              <w:rPr>
                <w:sz w:val="28"/>
                <w:szCs w:val="28"/>
              </w:rPr>
              <w:t>киномедиацентром</w:t>
            </w:r>
            <w:proofErr w:type="spellEnd"/>
            <w:r w:rsidRPr="005E1AFF">
              <w:rPr>
                <w:sz w:val="28"/>
                <w:szCs w:val="28"/>
              </w:rPr>
              <w:t xml:space="preserve"> к юбилеям и датам, связанным с кинематографом</w:t>
            </w:r>
          </w:p>
        </w:tc>
        <w:tc>
          <w:tcPr>
            <w:tcW w:w="2375" w:type="dxa"/>
          </w:tcPr>
          <w:p w14:paraId="0CA01B27" w14:textId="77777777" w:rsidR="00E33989" w:rsidRPr="005E1AFF" w:rsidRDefault="00E33989" w:rsidP="00296379">
            <w:pPr>
              <w:pStyle w:val="Default"/>
              <w:jc w:val="center"/>
              <w:rPr>
                <w:sz w:val="28"/>
                <w:szCs w:val="28"/>
              </w:rPr>
            </w:pPr>
            <w:r w:rsidRPr="005E1AFF">
              <w:rPr>
                <w:sz w:val="28"/>
                <w:szCs w:val="28"/>
              </w:rPr>
              <w:t>в течении года</w:t>
            </w:r>
          </w:p>
        </w:tc>
      </w:tr>
    </w:tbl>
    <w:p w14:paraId="45D6AB25" w14:textId="77777777" w:rsidR="006F1510" w:rsidRDefault="006F1510"/>
    <w:sectPr w:rsidR="006F1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E20"/>
    <w:multiLevelType w:val="hybridMultilevel"/>
    <w:tmpl w:val="B5A63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04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10"/>
    <w:rsid w:val="006F1510"/>
    <w:rsid w:val="00E3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0304C-94D6-42E5-A297-70257E3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9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339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2</cp:revision>
  <dcterms:created xsi:type="dcterms:W3CDTF">2023-01-18T06:03:00Z</dcterms:created>
  <dcterms:modified xsi:type="dcterms:W3CDTF">2023-01-18T06:03:00Z</dcterms:modified>
</cp:coreProperties>
</file>